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331FBC">
        <w:rPr>
          <w:sz w:val="26"/>
          <w:szCs w:val="26"/>
          <w:u w:val="single"/>
        </w:rPr>
        <w:t>06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695D20">
        <w:rPr>
          <w:sz w:val="26"/>
          <w:szCs w:val="26"/>
        </w:rPr>
        <w:t xml:space="preserve"> </w:t>
      </w:r>
      <w:r w:rsidR="00331FBC">
        <w:rPr>
          <w:sz w:val="26"/>
          <w:szCs w:val="26"/>
          <w:u w:val="single"/>
        </w:rPr>
        <w:t>августа</w:t>
      </w:r>
      <w:bookmarkStart w:id="0" w:name="_GoBack"/>
      <w:bookmarkEnd w:id="0"/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</w:t>
      </w:r>
      <w:r w:rsidR="0079664C">
        <w:rPr>
          <w:sz w:val="26"/>
          <w:szCs w:val="26"/>
        </w:rPr>
        <w:t xml:space="preserve">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331FBC">
        <w:rPr>
          <w:sz w:val="26"/>
          <w:szCs w:val="26"/>
          <w:u w:val="single"/>
        </w:rPr>
        <w:t>164</w:t>
      </w:r>
      <w:r w:rsidR="008A1C72">
        <w:rPr>
          <w:sz w:val="26"/>
          <w:szCs w:val="26"/>
        </w:rPr>
        <w:t>_</w:t>
      </w:r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4A2982">
        <w:rPr>
          <w:sz w:val="26"/>
          <w:szCs w:val="26"/>
        </w:rPr>
        <w:t>1</w:t>
      </w:r>
      <w:r w:rsidR="00955D95">
        <w:rPr>
          <w:sz w:val="26"/>
          <w:szCs w:val="26"/>
        </w:rPr>
        <w:t>56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</w:t>
      </w:r>
      <w:r w:rsidR="00955D95">
        <w:rPr>
          <w:sz w:val="26"/>
          <w:szCs w:val="26"/>
        </w:rPr>
        <w:t>00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955D95">
        <w:rPr>
          <w:sz w:val="26"/>
          <w:szCs w:val="26"/>
        </w:rPr>
        <w:t>Спасская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955D95">
        <w:rPr>
          <w:sz w:val="26"/>
          <w:szCs w:val="26"/>
        </w:rPr>
        <w:t>77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proofErr w:type="spellStart"/>
      <w:r w:rsidR="00955D95">
        <w:rPr>
          <w:sz w:val="26"/>
          <w:szCs w:val="26"/>
        </w:rPr>
        <w:t>Касимову</w:t>
      </w:r>
      <w:proofErr w:type="spellEnd"/>
      <w:r w:rsidR="00955D95">
        <w:rPr>
          <w:sz w:val="26"/>
          <w:szCs w:val="26"/>
        </w:rPr>
        <w:t xml:space="preserve"> Ш.М</w:t>
      </w:r>
      <w:r w:rsidR="004A2982">
        <w:rPr>
          <w:sz w:val="26"/>
          <w:szCs w:val="26"/>
        </w:rPr>
        <w:t>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B2DD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1F00BD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31FBC"/>
    <w:rsid w:val="00356CD6"/>
    <w:rsid w:val="00357BD3"/>
    <w:rsid w:val="003B3B15"/>
    <w:rsid w:val="003B3F77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A2982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93660"/>
    <w:rsid w:val="00695D20"/>
    <w:rsid w:val="006E61BA"/>
    <w:rsid w:val="006F7997"/>
    <w:rsid w:val="00744324"/>
    <w:rsid w:val="00772785"/>
    <w:rsid w:val="0079664C"/>
    <w:rsid w:val="007C3247"/>
    <w:rsid w:val="007E6A8C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55D95"/>
    <w:rsid w:val="00971AB3"/>
    <w:rsid w:val="00990605"/>
    <w:rsid w:val="009A5317"/>
    <w:rsid w:val="009B44C3"/>
    <w:rsid w:val="009C6ECB"/>
    <w:rsid w:val="00A0789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401E8"/>
    <w:rsid w:val="00B51DE5"/>
    <w:rsid w:val="00B56083"/>
    <w:rsid w:val="00B5654B"/>
    <w:rsid w:val="00B658EF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2014-07-09T05:59:00Z</cp:lastPrinted>
  <dcterms:created xsi:type="dcterms:W3CDTF">2014-08-06T10:20:00Z</dcterms:created>
  <dcterms:modified xsi:type="dcterms:W3CDTF">2014-08-14T05:48:00Z</dcterms:modified>
</cp:coreProperties>
</file>