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AE570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D43F17">
        <w:rPr>
          <w:sz w:val="26"/>
          <w:szCs w:val="26"/>
        </w:rPr>
        <w:t>10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B42635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D43F17">
        <w:rPr>
          <w:sz w:val="26"/>
          <w:szCs w:val="26"/>
        </w:rPr>
        <w:t>84</w:t>
      </w:r>
      <w:bookmarkStart w:id="0" w:name="_GoBack"/>
      <w:bookmarkEnd w:id="0"/>
      <w:r w:rsidR="00B42635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C87C48">
              <w:t>индивидуальн</w:t>
            </w:r>
            <w:r w:rsidR="007376FC">
              <w:t>ой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>» на</w:t>
            </w:r>
            <w:r w:rsidR="00347AC6">
              <w:t xml:space="preserve"> «</w:t>
            </w:r>
            <w:r w:rsidR="001F52CC">
              <w:t>магазины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>В соответствии с ч.</w:t>
      </w:r>
      <w:r w:rsidR="00996ACE">
        <w:t>9</w:t>
      </w:r>
      <w:r>
        <w:t xml:space="preserve"> ст.39 Градостроительного кодекса Российской Федерации, п.</w:t>
      </w:r>
      <w:r w:rsidR="00AE5704">
        <w:t>4</w:t>
      </w:r>
      <w:r>
        <w:t xml:space="preserve"> ст.4</w:t>
      </w:r>
      <w:r w:rsidR="00AE5704">
        <w:t>.1</w:t>
      </w:r>
      <w:r>
        <w:t xml:space="preserve">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D85932" w:rsidP="00D85932">
      <w:pPr>
        <w:pStyle w:val="ConsPlusNormal"/>
        <w:jc w:val="both"/>
        <w:outlineLvl w:val="0"/>
      </w:pPr>
      <w:r>
        <w:t xml:space="preserve">         </w:t>
      </w:r>
      <w:proofErr w:type="gramStart"/>
      <w:r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C87C48">
        <w:t>индивидуальн</w:t>
      </w:r>
      <w:r w:rsidR="007376FC">
        <w:t>ой</w:t>
      </w:r>
      <w:r w:rsidR="00C87C48">
        <w:t xml:space="preserve"> жил</w:t>
      </w:r>
      <w:r w:rsidR="007376FC">
        <w:t>ой</w:t>
      </w:r>
      <w:r w:rsidR="00C87C48">
        <w:t xml:space="preserve"> </w:t>
      </w:r>
      <w:r w:rsidR="007376FC">
        <w:t>застройки</w:t>
      </w:r>
      <w:r w:rsidR="00832534">
        <w:t>» на «</w:t>
      </w:r>
      <w:r w:rsidR="001F52CC">
        <w:t>магазины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</w:t>
      </w:r>
      <w:r w:rsidR="00E83729">
        <w:t xml:space="preserve">кадастровый номер 19:04:010303:3655, </w:t>
      </w:r>
      <w:r w:rsidR="00160744">
        <w:t xml:space="preserve">площадью </w:t>
      </w:r>
      <w:r w:rsidR="00E83729">
        <w:t>500,0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E83729">
        <w:t>пер.Первомайский</w:t>
      </w:r>
      <w:proofErr w:type="spellEnd"/>
      <w:r w:rsidR="00160744">
        <w:t xml:space="preserve">, участок № </w:t>
      </w:r>
      <w:r w:rsidR="00E83729">
        <w:t>31</w:t>
      </w:r>
      <w:r w:rsidR="00160744">
        <w:t>.</w:t>
      </w:r>
    </w:p>
    <w:p w:rsidR="00D85932" w:rsidRDefault="00D85932" w:rsidP="00D85932">
      <w:pPr>
        <w:pStyle w:val="ConsPlusNormal"/>
        <w:jc w:val="both"/>
        <w:outlineLvl w:val="0"/>
      </w:pPr>
      <w:r>
        <w:t xml:space="preserve">        2.Отменить постановление главы Белоярского сельсовета от 22 марта 2018 г. № 71 </w:t>
      </w:r>
      <w:r w:rsidR="00B42635">
        <w:t>«</w:t>
      </w:r>
      <w:r>
        <w:t xml:space="preserve">Об изменении вида разрешенного использования земельного участка </w:t>
      </w:r>
      <w:proofErr w:type="gramStart"/>
      <w:r>
        <w:t>с</w:t>
      </w:r>
      <w:proofErr w:type="gramEnd"/>
      <w:r>
        <w:t xml:space="preserve"> «для индивидуальной жилой застройки» </w:t>
      </w:r>
      <w:proofErr w:type="gramStart"/>
      <w:r>
        <w:t>на</w:t>
      </w:r>
      <w:proofErr w:type="gramEnd"/>
      <w:r>
        <w:t xml:space="preserve"> «</w:t>
      </w:r>
      <w:proofErr w:type="gramStart"/>
      <w:r w:rsidR="00B42635">
        <w:t>для</w:t>
      </w:r>
      <w:proofErr w:type="gramEnd"/>
      <w:r w:rsidR="00B42635">
        <w:t xml:space="preserve"> размещения объектов торговли</w:t>
      </w:r>
      <w:r>
        <w:t>»</w:t>
      </w:r>
      <w:r w:rsidR="00B42635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B42635">
        <w:t>3.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B4263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094CD8"/>
    <w:multiLevelType w:val="hybridMultilevel"/>
    <w:tmpl w:val="EE5832F0"/>
    <w:lvl w:ilvl="0" w:tplc="831A152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E82C46"/>
    <w:multiLevelType w:val="hybridMultilevel"/>
    <w:tmpl w:val="EB84E0E6"/>
    <w:lvl w:ilvl="0" w:tplc="ED86EC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4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2CC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257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5A95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0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5704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2635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3F17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932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14</cp:revision>
  <cp:lastPrinted>2018-04-10T06:17:00Z</cp:lastPrinted>
  <dcterms:created xsi:type="dcterms:W3CDTF">2018-03-22T02:45:00Z</dcterms:created>
  <dcterms:modified xsi:type="dcterms:W3CDTF">2018-04-16T04:42:00Z</dcterms:modified>
</cp:coreProperties>
</file>