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66056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FF305B">
        <w:rPr>
          <w:sz w:val="26"/>
          <w:szCs w:val="26"/>
        </w:rPr>
        <w:t>но</w:t>
      </w:r>
      <w:r w:rsidR="003374CF">
        <w:rPr>
          <w:sz w:val="26"/>
          <w:szCs w:val="26"/>
        </w:rPr>
        <w:t>ября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66056">
        <w:rPr>
          <w:sz w:val="26"/>
          <w:szCs w:val="26"/>
        </w:rPr>
        <w:t>422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«для </w:t>
            </w:r>
            <w:r w:rsidR="00FF305B">
              <w:t xml:space="preserve">сельскохозяйственного </w:t>
            </w:r>
            <w:r w:rsidR="00781698">
              <w:t>производства</w:t>
            </w:r>
            <w:r w:rsidR="001675EB">
              <w:t>» на</w:t>
            </w:r>
            <w:r w:rsidR="00347AC6">
              <w:t xml:space="preserve"> «</w:t>
            </w:r>
            <w:r w:rsidR="00FF305B">
              <w:t>для ритуальной деятельности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1675EB">
        <w:rPr>
          <w:sz w:val="26"/>
          <w:szCs w:val="26"/>
        </w:rPr>
        <w:t>изменение вида разрешенного</w:t>
      </w:r>
      <w:r>
        <w:rPr>
          <w:sz w:val="26"/>
          <w:szCs w:val="26"/>
        </w:rPr>
        <w:t xml:space="preserve"> использования земельного участка</w:t>
      </w:r>
      <w:r w:rsidR="001675EB">
        <w:rPr>
          <w:sz w:val="26"/>
          <w:szCs w:val="26"/>
        </w:rPr>
        <w:t xml:space="preserve"> с «</w:t>
      </w:r>
      <w:r w:rsidR="00FF305B" w:rsidRPr="00FF305B">
        <w:rPr>
          <w:sz w:val="26"/>
          <w:szCs w:val="26"/>
        </w:rPr>
        <w:t xml:space="preserve">для сельскохозяйственного </w:t>
      </w:r>
      <w:r w:rsidR="00781698">
        <w:rPr>
          <w:sz w:val="26"/>
          <w:szCs w:val="26"/>
        </w:rPr>
        <w:t>производства</w:t>
      </w:r>
      <w:r w:rsidR="001675EB">
        <w:rPr>
          <w:sz w:val="26"/>
          <w:szCs w:val="26"/>
        </w:rPr>
        <w:t xml:space="preserve">» </w:t>
      </w:r>
      <w:proofErr w:type="gramStart"/>
      <w:r w:rsidR="001675EB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«</w:t>
      </w:r>
      <w:r w:rsidR="00FF305B">
        <w:rPr>
          <w:sz w:val="26"/>
          <w:szCs w:val="26"/>
        </w:rPr>
        <w:t>для ритуальной деятельности</w:t>
      </w:r>
      <w:r>
        <w:rPr>
          <w:sz w:val="26"/>
          <w:szCs w:val="26"/>
        </w:rPr>
        <w:t>» для земельного участка с кадастровым номером 19:04:010</w:t>
      </w:r>
      <w:r w:rsidR="00634DFA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FF305B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FF305B">
        <w:rPr>
          <w:sz w:val="26"/>
          <w:szCs w:val="26"/>
        </w:rPr>
        <w:t>853</w:t>
      </w:r>
      <w:r w:rsidR="00634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</w:t>
      </w:r>
      <w:r w:rsidR="00FF305B">
        <w:rPr>
          <w:sz w:val="26"/>
          <w:szCs w:val="26"/>
        </w:rPr>
        <w:t>47091</w:t>
      </w:r>
      <w:r w:rsidR="00634DFA">
        <w:rPr>
          <w:sz w:val="26"/>
          <w:szCs w:val="26"/>
        </w:rPr>
        <w:t xml:space="preserve">,0 </w:t>
      </w:r>
      <w:proofErr w:type="spellStart"/>
      <w:r w:rsidR="00634DFA">
        <w:rPr>
          <w:sz w:val="26"/>
          <w:szCs w:val="26"/>
        </w:rPr>
        <w:t>кв.м</w:t>
      </w:r>
      <w:proofErr w:type="spellEnd"/>
      <w:r w:rsidR="00634DFA">
        <w:rPr>
          <w:sz w:val="26"/>
          <w:szCs w:val="26"/>
        </w:rPr>
        <w:t xml:space="preserve">., </w:t>
      </w:r>
      <w:r>
        <w:rPr>
          <w:sz w:val="26"/>
          <w:szCs w:val="26"/>
        </w:rPr>
        <w:t>расположенно</w:t>
      </w:r>
      <w:r w:rsidR="004526DD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 Республика Хакасия, Алтайский район, </w:t>
      </w:r>
      <w:r w:rsidR="00FF305B">
        <w:rPr>
          <w:sz w:val="26"/>
          <w:szCs w:val="26"/>
        </w:rPr>
        <w:t>в 100 метрах северо-западнее ПК 16+800 автодороги Абакан, Саяногорск, справа.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FF305B">
        <w:rPr>
          <w:sz w:val="26"/>
          <w:szCs w:val="26"/>
        </w:rPr>
        <w:t>Администрации Белоярского сельсовета РХ)</w:t>
      </w:r>
      <w:r>
        <w:rPr>
          <w:sz w:val="26"/>
          <w:szCs w:val="26"/>
        </w:rPr>
        <w:t xml:space="preserve">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официальному </w:t>
      </w:r>
      <w:r w:rsidR="00BE5D4F">
        <w:rPr>
          <w:sz w:val="26"/>
          <w:szCs w:val="26"/>
        </w:rPr>
        <w:t>обнародованию</w:t>
      </w:r>
      <w:r>
        <w:rPr>
          <w:sz w:val="26"/>
          <w:szCs w:val="26"/>
        </w:rPr>
        <w:t xml:space="preserve">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FF305B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CC51DF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CC51DF">
        <w:rPr>
          <w:sz w:val="20"/>
          <w:szCs w:val="20"/>
        </w:rPr>
        <w:t>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95F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698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23F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5D4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056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1DF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05B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2017-09-27T07:14:00Z</cp:lastPrinted>
  <dcterms:created xsi:type="dcterms:W3CDTF">2017-11-20T08:21:00Z</dcterms:created>
  <dcterms:modified xsi:type="dcterms:W3CDTF">2017-11-23T01:01:00Z</dcterms:modified>
</cp:coreProperties>
</file>