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28" w:rsidRPr="00545364" w:rsidRDefault="005B5F2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5B5F28" w:rsidRPr="00545364" w:rsidRDefault="005B5F2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5B5F28" w:rsidRPr="00545364" w:rsidRDefault="005B5F2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5B5F28" w:rsidRPr="00545364" w:rsidRDefault="005B5F2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5B5F28" w:rsidRPr="00545364" w:rsidRDefault="005B5F28" w:rsidP="008B25FE">
      <w:pPr>
        <w:jc w:val="center"/>
        <w:rPr>
          <w:sz w:val="26"/>
          <w:szCs w:val="26"/>
        </w:rPr>
      </w:pPr>
    </w:p>
    <w:p w:rsidR="005B5F28" w:rsidRPr="00545364" w:rsidRDefault="005B5F28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B5F28" w:rsidRPr="00545364" w:rsidRDefault="005B5F28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5B5F28" w:rsidRPr="00545364" w:rsidRDefault="005B5F28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B020F" w:rsidRPr="001B020F">
        <w:rPr>
          <w:sz w:val="26"/>
          <w:szCs w:val="26"/>
        </w:rPr>
        <w:t>_</w:t>
      </w:r>
      <w:r w:rsidR="003213BC">
        <w:rPr>
          <w:sz w:val="26"/>
          <w:szCs w:val="26"/>
        </w:rPr>
        <w:t>29</w:t>
      </w:r>
      <w:r w:rsidR="001B020F" w:rsidRPr="001B020F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1B020F">
        <w:rPr>
          <w:sz w:val="26"/>
          <w:szCs w:val="26"/>
        </w:rPr>
        <w:t>сентя</w:t>
      </w:r>
      <w:r>
        <w:rPr>
          <w:sz w:val="26"/>
          <w:szCs w:val="26"/>
        </w:rPr>
        <w:t>бря  201</w:t>
      </w:r>
      <w:r w:rsidR="001B020F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1B020F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3213BC">
        <w:rPr>
          <w:sz w:val="26"/>
          <w:szCs w:val="26"/>
        </w:rPr>
        <w:t>350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</w:t>
      </w:r>
    </w:p>
    <w:p w:rsidR="005B5F28" w:rsidRPr="00E67A07" w:rsidRDefault="005B5F2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5B5F28" w:rsidRDefault="005B5F28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5B5F28">
        <w:tc>
          <w:tcPr>
            <w:tcW w:w="4428" w:type="dxa"/>
          </w:tcPr>
          <w:p w:rsidR="005B5F28" w:rsidRPr="004A4893" w:rsidRDefault="005B5F28" w:rsidP="00CB574E">
            <w:pPr>
              <w:pStyle w:val="ConsPlusNormal"/>
              <w:jc w:val="both"/>
              <w:outlineLvl w:val="0"/>
            </w:pPr>
            <w:r>
              <w:t>Об утверждении схемы расположения земельного участка на кадастровом плане территории</w:t>
            </w:r>
          </w:p>
          <w:p w:rsidR="005B5F28" w:rsidRPr="004A4893" w:rsidRDefault="005B5F28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5B5F28" w:rsidRPr="004A4893" w:rsidRDefault="005B5F28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5B5F28" w:rsidRPr="004A4893" w:rsidRDefault="005B5F28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B5F28" w:rsidRPr="00435A70" w:rsidRDefault="005B5F28" w:rsidP="00435A70">
      <w:pPr>
        <w:pStyle w:val="ConsPlusNormal"/>
        <w:ind w:firstLine="567"/>
        <w:jc w:val="both"/>
      </w:pPr>
      <w:r>
        <w:t xml:space="preserve">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5B5F28" w:rsidRPr="00545364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B5F28" w:rsidRDefault="005B5F28" w:rsidP="00CB574E">
      <w:pPr>
        <w:pStyle w:val="ConsPlusNormal"/>
        <w:jc w:val="both"/>
        <w:outlineLvl w:val="0"/>
      </w:pPr>
    </w:p>
    <w:p w:rsidR="005B5F28" w:rsidRDefault="005B5F2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схему расположения вновь образуемого земельного участка, или земельных участков на кадастровом плане территории 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(приложение №1): </w:t>
      </w:r>
    </w:p>
    <w:p w:rsidR="005B5F28" w:rsidRDefault="005B5F2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ЗУ1: площадью 1</w:t>
      </w:r>
      <w:r w:rsidR="001B020F">
        <w:rPr>
          <w:sz w:val="26"/>
          <w:szCs w:val="26"/>
        </w:rPr>
        <w:t>235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расположенные по адресу: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земельный участок, улица Строителей, участок </w:t>
      </w:r>
      <w:r w:rsidR="001B020F">
        <w:rPr>
          <w:sz w:val="26"/>
          <w:szCs w:val="26"/>
        </w:rPr>
        <w:t>90</w:t>
      </w:r>
      <w:r>
        <w:rPr>
          <w:sz w:val="26"/>
          <w:szCs w:val="26"/>
        </w:rPr>
        <w:t xml:space="preserve">, категория земель – земли населенных пунктов.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градостроительного регламента земельный участок расположен в зоне Ж1п – зона перспективной застройки индивидуальными жилыми домами. Вид разрешенного использования: для индивидуального жилищного строительства. </w:t>
      </w:r>
    </w:p>
    <w:p w:rsidR="005B5F28" w:rsidRDefault="005B5F2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Срок действия настоящего постановления составляет два года</w:t>
      </w:r>
    </w:p>
    <w:p w:rsidR="005B5F28" w:rsidRDefault="005B5F28" w:rsidP="00F91C2F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>3. Администрация Белоярского сельсовета в пятидневный срок направить настоящее постановление с утвержденной схемой расположения земельного участка на кадастровом плане территории в Управление Федеральной службы государственной регистрации, кадастра и картографии по республике Хакасия.</w:t>
      </w:r>
      <w:r>
        <w:t xml:space="preserve"> </w:t>
      </w:r>
    </w:p>
    <w:p w:rsidR="005B5F28" w:rsidRDefault="005B5F28" w:rsidP="00F91C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B5F28" w:rsidRDefault="005B5F28" w:rsidP="00F91C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 настоящего постановления оставляю за собой.</w:t>
      </w:r>
    </w:p>
    <w:p w:rsidR="005B5F28" w:rsidRDefault="005B5F28" w:rsidP="001D1386">
      <w:pPr>
        <w:pStyle w:val="ConsPlusNormal"/>
        <w:jc w:val="both"/>
        <w:outlineLvl w:val="0"/>
      </w:pPr>
    </w:p>
    <w:p w:rsidR="005B5F28" w:rsidRPr="00545364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1B020F">
        <w:rPr>
          <w:sz w:val="26"/>
          <w:szCs w:val="26"/>
        </w:rPr>
        <w:t>а</w:t>
      </w:r>
    </w:p>
    <w:p w:rsidR="005B5F28" w:rsidRDefault="005B5F28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1B020F">
        <w:rPr>
          <w:sz w:val="26"/>
          <w:szCs w:val="26"/>
        </w:rPr>
        <w:t>А.В.Мин</w:t>
      </w:r>
      <w:proofErr w:type="spellEnd"/>
      <w:r w:rsidR="001B020F">
        <w:rPr>
          <w:sz w:val="26"/>
          <w:szCs w:val="26"/>
        </w:rPr>
        <w:t xml:space="preserve"> Те Хо</w:t>
      </w: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B25FE">
      <w:pPr>
        <w:rPr>
          <w:sz w:val="26"/>
          <w:szCs w:val="26"/>
        </w:rPr>
      </w:pPr>
    </w:p>
    <w:p w:rsidR="005B5F28" w:rsidRDefault="005B5F28" w:rsidP="008E4093">
      <w:pPr>
        <w:autoSpaceDE w:val="0"/>
        <w:autoSpaceDN w:val="0"/>
        <w:adjustRightInd w:val="0"/>
        <w:ind w:firstLine="540"/>
        <w:jc w:val="both"/>
      </w:pPr>
    </w:p>
    <w:p w:rsidR="005B5F28" w:rsidRDefault="005B5F28" w:rsidP="008E4093">
      <w:pPr>
        <w:autoSpaceDE w:val="0"/>
        <w:autoSpaceDN w:val="0"/>
        <w:adjustRightInd w:val="0"/>
        <w:ind w:firstLine="540"/>
        <w:jc w:val="both"/>
      </w:pPr>
    </w:p>
    <w:p w:rsidR="005B5F28" w:rsidRDefault="005B5F28" w:rsidP="008E4093">
      <w:pPr>
        <w:autoSpaceDE w:val="0"/>
        <w:autoSpaceDN w:val="0"/>
        <w:adjustRightInd w:val="0"/>
        <w:ind w:firstLine="540"/>
        <w:jc w:val="both"/>
      </w:pPr>
    </w:p>
    <w:p w:rsidR="005B5F28" w:rsidRDefault="005B5F28" w:rsidP="008E4093">
      <w:pPr>
        <w:autoSpaceDE w:val="0"/>
        <w:autoSpaceDN w:val="0"/>
        <w:adjustRightInd w:val="0"/>
        <w:ind w:firstLine="540"/>
        <w:jc w:val="both"/>
      </w:pPr>
    </w:p>
    <w:p w:rsidR="005B5F28" w:rsidRDefault="005B5F28" w:rsidP="00430B47">
      <w:pPr>
        <w:autoSpaceDE w:val="0"/>
        <w:autoSpaceDN w:val="0"/>
        <w:adjustRightInd w:val="0"/>
        <w:jc w:val="both"/>
      </w:pPr>
    </w:p>
    <w:p w:rsidR="005B5F28" w:rsidRDefault="005B5F28" w:rsidP="00430B47">
      <w:pPr>
        <w:autoSpaceDE w:val="0"/>
        <w:autoSpaceDN w:val="0"/>
        <w:adjustRightInd w:val="0"/>
        <w:jc w:val="both"/>
      </w:pPr>
    </w:p>
    <w:p w:rsidR="005B5F28" w:rsidRDefault="005B5F28" w:rsidP="00430B47">
      <w:pPr>
        <w:autoSpaceDE w:val="0"/>
        <w:autoSpaceDN w:val="0"/>
        <w:adjustRightInd w:val="0"/>
        <w:jc w:val="both"/>
      </w:pPr>
    </w:p>
    <w:p w:rsidR="005B5F28" w:rsidRDefault="005B5F28" w:rsidP="00430B47">
      <w:pPr>
        <w:autoSpaceDE w:val="0"/>
        <w:autoSpaceDN w:val="0"/>
        <w:adjustRightInd w:val="0"/>
        <w:jc w:val="both"/>
      </w:pPr>
    </w:p>
    <w:p w:rsidR="005B5F28" w:rsidRDefault="005B5F28" w:rsidP="00430B47">
      <w:pPr>
        <w:autoSpaceDE w:val="0"/>
        <w:autoSpaceDN w:val="0"/>
        <w:adjustRightInd w:val="0"/>
        <w:jc w:val="both"/>
      </w:pPr>
    </w:p>
    <w:p w:rsidR="005B5F28" w:rsidRDefault="005B5F28" w:rsidP="00430B47">
      <w:pPr>
        <w:autoSpaceDE w:val="0"/>
        <w:autoSpaceDN w:val="0"/>
        <w:adjustRightInd w:val="0"/>
        <w:jc w:val="both"/>
      </w:pPr>
    </w:p>
    <w:p w:rsidR="005B5F28" w:rsidRDefault="005B5F28" w:rsidP="00430B47">
      <w:pPr>
        <w:autoSpaceDE w:val="0"/>
        <w:autoSpaceDN w:val="0"/>
        <w:adjustRightInd w:val="0"/>
        <w:jc w:val="both"/>
      </w:pPr>
    </w:p>
    <w:p w:rsidR="005B5F28" w:rsidRPr="009B03F8" w:rsidRDefault="005B5F28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5B5F28" w:rsidRPr="009B03F8" w:rsidRDefault="005B5F28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5B5F28" w:rsidRPr="009B03F8" w:rsidRDefault="005B5F28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5B5F28" w:rsidRDefault="005B5F28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5B5F28" w:rsidRDefault="005B5F28" w:rsidP="00D45BFF">
      <w:pPr>
        <w:rPr>
          <w:sz w:val="20"/>
          <w:szCs w:val="20"/>
        </w:rPr>
      </w:pPr>
      <w:r>
        <w:rPr>
          <w:sz w:val="20"/>
          <w:szCs w:val="20"/>
        </w:rPr>
        <w:t>4,5 экз. – заявителю</w:t>
      </w:r>
    </w:p>
    <w:p w:rsidR="005B5F28" w:rsidRDefault="005B5F28" w:rsidP="00D45BFF">
      <w:pPr>
        <w:rPr>
          <w:sz w:val="20"/>
          <w:szCs w:val="20"/>
        </w:rPr>
      </w:pPr>
    </w:p>
    <w:p w:rsidR="005B5F28" w:rsidRPr="009B03F8" w:rsidRDefault="005B5F28" w:rsidP="00D45BFF">
      <w:pPr>
        <w:rPr>
          <w:sz w:val="20"/>
          <w:szCs w:val="20"/>
        </w:rPr>
      </w:pPr>
    </w:p>
    <w:p w:rsidR="005B5F28" w:rsidRDefault="005B5F28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5B5F28" w:rsidRPr="009B03F8" w:rsidRDefault="005B5F28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5B5F28" w:rsidRPr="00430B47" w:rsidRDefault="005B5F28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B5F28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2FDB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3B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5AC9"/>
    <w:rsid w:val="000764C0"/>
    <w:rsid w:val="00076EF3"/>
    <w:rsid w:val="00077E2D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A8F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5E5A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16A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142"/>
    <w:rsid w:val="00192BE7"/>
    <w:rsid w:val="00192BEA"/>
    <w:rsid w:val="00192F9A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5325"/>
    <w:rsid w:val="001A6F8D"/>
    <w:rsid w:val="001A70E8"/>
    <w:rsid w:val="001A72CE"/>
    <w:rsid w:val="001A741B"/>
    <w:rsid w:val="001A761F"/>
    <w:rsid w:val="001B020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8A9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1386"/>
    <w:rsid w:val="001D20F0"/>
    <w:rsid w:val="001D23AE"/>
    <w:rsid w:val="001D3527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2727"/>
    <w:rsid w:val="00213347"/>
    <w:rsid w:val="00213659"/>
    <w:rsid w:val="002136C7"/>
    <w:rsid w:val="0021373B"/>
    <w:rsid w:val="00214140"/>
    <w:rsid w:val="0021425A"/>
    <w:rsid w:val="0021451E"/>
    <w:rsid w:val="00214871"/>
    <w:rsid w:val="002152FB"/>
    <w:rsid w:val="00215406"/>
    <w:rsid w:val="00215922"/>
    <w:rsid w:val="002169D6"/>
    <w:rsid w:val="00217EF8"/>
    <w:rsid w:val="002216D4"/>
    <w:rsid w:val="002217F0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4CBC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3BC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6E8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5EC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1A40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316E"/>
    <w:rsid w:val="003C42BF"/>
    <w:rsid w:val="003C4692"/>
    <w:rsid w:val="003C4747"/>
    <w:rsid w:val="003C47C9"/>
    <w:rsid w:val="003C48D0"/>
    <w:rsid w:val="003C4990"/>
    <w:rsid w:val="003C4A17"/>
    <w:rsid w:val="003C4C0D"/>
    <w:rsid w:val="003C4C70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092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3F3C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2D24"/>
    <w:rsid w:val="003F3073"/>
    <w:rsid w:val="003F30BB"/>
    <w:rsid w:val="003F3E6B"/>
    <w:rsid w:val="003F4978"/>
    <w:rsid w:val="003F4AED"/>
    <w:rsid w:val="003F4DDE"/>
    <w:rsid w:val="003F516A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3E01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C97"/>
    <w:rsid w:val="004523D5"/>
    <w:rsid w:val="00453487"/>
    <w:rsid w:val="00453980"/>
    <w:rsid w:val="00454AB0"/>
    <w:rsid w:val="00454E87"/>
    <w:rsid w:val="00455C1B"/>
    <w:rsid w:val="00455C1F"/>
    <w:rsid w:val="0045664C"/>
    <w:rsid w:val="0045696B"/>
    <w:rsid w:val="0046073C"/>
    <w:rsid w:val="00460A79"/>
    <w:rsid w:val="00460C71"/>
    <w:rsid w:val="00461261"/>
    <w:rsid w:val="0046134C"/>
    <w:rsid w:val="00461CA4"/>
    <w:rsid w:val="004622BD"/>
    <w:rsid w:val="00462C02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A87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6BB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A1E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2B27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D2A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4518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6C96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5F28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2A6"/>
    <w:rsid w:val="005D0F8D"/>
    <w:rsid w:val="005D1AF8"/>
    <w:rsid w:val="005D2370"/>
    <w:rsid w:val="005D284F"/>
    <w:rsid w:val="005D2D19"/>
    <w:rsid w:val="005D31B0"/>
    <w:rsid w:val="005D3356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23C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11C"/>
    <w:rsid w:val="00623928"/>
    <w:rsid w:val="006239BA"/>
    <w:rsid w:val="006246CB"/>
    <w:rsid w:val="006249CE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7D3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1B7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1EA3"/>
    <w:rsid w:val="006F27D3"/>
    <w:rsid w:val="006F2CE4"/>
    <w:rsid w:val="006F366A"/>
    <w:rsid w:val="006F3C47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199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02A"/>
    <w:rsid w:val="00762444"/>
    <w:rsid w:val="00762739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0FC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6D1A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3FA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1F3B"/>
    <w:rsid w:val="008676B9"/>
    <w:rsid w:val="0087065C"/>
    <w:rsid w:val="00870B27"/>
    <w:rsid w:val="00871DB2"/>
    <w:rsid w:val="00872D59"/>
    <w:rsid w:val="00872F09"/>
    <w:rsid w:val="00873477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597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6AC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1DC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0D1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2793"/>
    <w:rsid w:val="009131F1"/>
    <w:rsid w:val="00913409"/>
    <w:rsid w:val="009138A2"/>
    <w:rsid w:val="00913FA1"/>
    <w:rsid w:val="00914942"/>
    <w:rsid w:val="00914A5D"/>
    <w:rsid w:val="00914CE9"/>
    <w:rsid w:val="0091649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46A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0A7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608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17F61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33DF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63A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0D82"/>
    <w:rsid w:val="00AF18DB"/>
    <w:rsid w:val="00AF1BF9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3948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16FEB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5E15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BF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3D50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8733F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08CF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3CB2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28E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74E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4D1A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255F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2E5A"/>
    <w:rsid w:val="00D13EAE"/>
    <w:rsid w:val="00D13FAD"/>
    <w:rsid w:val="00D144C1"/>
    <w:rsid w:val="00D14556"/>
    <w:rsid w:val="00D15087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C13"/>
    <w:rsid w:val="00D40FBD"/>
    <w:rsid w:val="00D415C2"/>
    <w:rsid w:val="00D41837"/>
    <w:rsid w:val="00D41CF3"/>
    <w:rsid w:val="00D426E0"/>
    <w:rsid w:val="00D42F49"/>
    <w:rsid w:val="00D44CA4"/>
    <w:rsid w:val="00D450DF"/>
    <w:rsid w:val="00D4547D"/>
    <w:rsid w:val="00D45572"/>
    <w:rsid w:val="00D45BFF"/>
    <w:rsid w:val="00D45FB9"/>
    <w:rsid w:val="00D4642A"/>
    <w:rsid w:val="00D470A7"/>
    <w:rsid w:val="00D475F5"/>
    <w:rsid w:val="00D4762F"/>
    <w:rsid w:val="00D47858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7C3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218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C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47D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0B74"/>
    <w:rsid w:val="00E61773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5E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127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6EBF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5147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2F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5C79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85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2016-11-15T02:48:00Z</cp:lastPrinted>
  <dcterms:created xsi:type="dcterms:W3CDTF">2017-09-29T04:08:00Z</dcterms:created>
  <dcterms:modified xsi:type="dcterms:W3CDTF">2017-10-04T02:16:00Z</dcterms:modified>
</cp:coreProperties>
</file>