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63" w:rsidRPr="00545364" w:rsidRDefault="009B4E63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9B4E63" w:rsidRPr="00545364" w:rsidRDefault="009B4E63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9B4E63" w:rsidRPr="00545364" w:rsidRDefault="009B4E63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9B4E63" w:rsidRPr="00545364" w:rsidRDefault="009B4E63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9B4E63" w:rsidRPr="00545364" w:rsidRDefault="009B4E63" w:rsidP="008B25FE">
      <w:pPr>
        <w:jc w:val="center"/>
        <w:rPr>
          <w:sz w:val="26"/>
          <w:szCs w:val="26"/>
        </w:rPr>
      </w:pPr>
    </w:p>
    <w:p w:rsidR="009B4E63" w:rsidRPr="00545364" w:rsidRDefault="009B4E63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9B4E63" w:rsidRPr="00545364" w:rsidRDefault="009B4E63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9B4E63" w:rsidRPr="00545364" w:rsidRDefault="009B4E63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6F6BF0">
        <w:rPr>
          <w:sz w:val="26"/>
          <w:szCs w:val="26"/>
          <w:u w:val="single"/>
        </w:rPr>
        <w:t>17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» февраля  2017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D02FB4">
        <w:rPr>
          <w:sz w:val="26"/>
          <w:szCs w:val="26"/>
        </w:rPr>
        <w:t>7</w:t>
      </w:r>
      <w:r w:rsidR="00864428">
        <w:rPr>
          <w:sz w:val="26"/>
          <w:szCs w:val="26"/>
        </w:rPr>
        <w:t>9</w:t>
      </w: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9B4E63" w:rsidRPr="00E67A07" w:rsidRDefault="009B4E63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9B4E63" w:rsidRDefault="009B4E63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9B4E63">
        <w:tc>
          <w:tcPr>
            <w:tcW w:w="4428" w:type="dxa"/>
          </w:tcPr>
          <w:p w:rsidR="009B4E63" w:rsidRPr="004A4893" w:rsidRDefault="009B4E63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использования земельного участка для «индивидуального жилищного строительства»</w:t>
            </w:r>
          </w:p>
          <w:p w:rsidR="009B4E63" w:rsidRPr="004A4893" w:rsidRDefault="009B4E63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9B4E63" w:rsidRPr="004A4893" w:rsidRDefault="009B4E63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9B4E63" w:rsidRPr="004A4893" w:rsidRDefault="009B4E63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B4E63" w:rsidRPr="00435A70" w:rsidRDefault="009B4E63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9B4E63" w:rsidRPr="00545364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9B4E63" w:rsidRPr="00545364" w:rsidRDefault="009B4E63" w:rsidP="008B25FE">
      <w:pPr>
        <w:jc w:val="center"/>
        <w:rPr>
          <w:sz w:val="26"/>
          <w:szCs w:val="26"/>
        </w:rPr>
      </w:pPr>
    </w:p>
    <w:p w:rsidR="009B4E63" w:rsidRDefault="009B4E63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19:04:010302:</w:t>
      </w:r>
      <w:r w:rsidR="00D02FB4">
        <w:rPr>
          <w:sz w:val="26"/>
          <w:szCs w:val="26"/>
        </w:rPr>
        <w:t>154</w:t>
      </w:r>
      <w:r w:rsidR="00864428">
        <w:rPr>
          <w:sz w:val="26"/>
          <w:szCs w:val="26"/>
        </w:rPr>
        <w:t>9</w:t>
      </w:r>
      <w:r w:rsidR="00D02FB4">
        <w:rPr>
          <w:sz w:val="26"/>
          <w:szCs w:val="26"/>
        </w:rPr>
        <w:t xml:space="preserve"> </w:t>
      </w:r>
      <w:r>
        <w:rPr>
          <w:sz w:val="26"/>
          <w:szCs w:val="26"/>
        </w:rPr>
        <w:t>площадью 1</w:t>
      </w:r>
      <w:r w:rsidR="00864428">
        <w:rPr>
          <w:sz w:val="26"/>
          <w:szCs w:val="26"/>
        </w:rPr>
        <w:t>196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>
        <w:rPr>
          <w:sz w:val="26"/>
          <w:szCs w:val="26"/>
        </w:rPr>
        <w:t>ул.</w:t>
      </w:r>
      <w:r w:rsidR="00864428">
        <w:rPr>
          <w:sz w:val="26"/>
          <w:szCs w:val="26"/>
        </w:rPr>
        <w:t>Ниж</w:t>
      </w:r>
      <w:r w:rsidR="00D02FB4">
        <w:rPr>
          <w:sz w:val="26"/>
          <w:szCs w:val="26"/>
        </w:rPr>
        <w:t>няя</w:t>
      </w:r>
      <w:proofErr w:type="spellEnd"/>
      <w:r w:rsidR="00D02FB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участок № </w:t>
      </w:r>
      <w:r w:rsidR="00864428">
        <w:rPr>
          <w:sz w:val="26"/>
          <w:szCs w:val="26"/>
        </w:rPr>
        <w:t>23</w:t>
      </w:r>
      <w:r>
        <w:rPr>
          <w:sz w:val="26"/>
          <w:szCs w:val="26"/>
        </w:rPr>
        <w:t>.</w:t>
      </w:r>
    </w:p>
    <w:p w:rsidR="009B4E63" w:rsidRDefault="009B4E6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собственнику земельного участка (</w:t>
      </w:r>
      <w:proofErr w:type="spellStart"/>
      <w:r w:rsidR="00864428">
        <w:rPr>
          <w:sz w:val="26"/>
          <w:szCs w:val="26"/>
        </w:rPr>
        <w:t>Зарубицкому</w:t>
      </w:r>
      <w:proofErr w:type="spellEnd"/>
      <w:r w:rsidR="00864428">
        <w:rPr>
          <w:sz w:val="26"/>
          <w:szCs w:val="26"/>
        </w:rPr>
        <w:t xml:space="preserve"> А.Ю</w:t>
      </w:r>
      <w:bookmarkStart w:id="0" w:name="_GoBack"/>
      <w:bookmarkEnd w:id="0"/>
      <w:r>
        <w:rPr>
          <w:sz w:val="26"/>
          <w:szCs w:val="26"/>
        </w:rPr>
        <w:t xml:space="preserve">.) обратиться </w:t>
      </w:r>
      <w:r w:rsidRPr="00944C04">
        <w:rPr>
          <w:sz w:val="26"/>
          <w:szCs w:val="26"/>
        </w:rPr>
        <w:t>в Управление Федеральной службы государственной регистрации, кадастра и картографии по Республике Хакасия</w:t>
      </w:r>
      <w:r>
        <w:rPr>
          <w:sz w:val="26"/>
          <w:szCs w:val="26"/>
        </w:rPr>
        <w:t xml:space="preserve"> для изменения условно разрешенного вида использования земельного участка, указанного в п.1 настоящего Постановления.</w:t>
      </w:r>
      <w:r w:rsidRPr="00944C04">
        <w:rPr>
          <w:sz w:val="26"/>
          <w:szCs w:val="26"/>
        </w:rPr>
        <w:t xml:space="preserve"> </w:t>
      </w:r>
    </w:p>
    <w:p w:rsidR="009B4E63" w:rsidRDefault="009B4E6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B4E63" w:rsidRDefault="009B4E6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Pr="00545364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</w:p>
    <w:p w:rsidR="009B4E63" w:rsidRDefault="009B4E63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>
        <w:rPr>
          <w:sz w:val="26"/>
          <w:szCs w:val="26"/>
        </w:rPr>
        <w:t>В.В.Волуйко</w:t>
      </w:r>
      <w:proofErr w:type="spellEnd"/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B25FE">
      <w:pPr>
        <w:rPr>
          <w:sz w:val="26"/>
          <w:szCs w:val="26"/>
        </w:rPr>
      </w:pPr>
    </w:p>
    <w:p w:rsidR="009B4E63" w:rsidRDefault="009B4E63" w:rsidP="008E4093">
      <w:pPr>
        <w:autoSpaceDE w:val="0"/>
        <w:autoSpaceDN w:val="0"/>
        <w:adjustRightInd w:val="0"/>
        <w:ind w:firstLine="540"/>
        <w:jc w:val="both"/>
      </w:pPr>
    </w:p>
    <w:p w:rsidR="009B4E63" w:rsidRDefault="009B4E63" w:rsidP="008E4093">
      <w:pPr>
        <w:autoSpaceDE w:val="0"/>
        <w:autoSpaceDN w:val="0"/>
        <w:adjustRightInd w:val="0"/>
        <w:ind w:firstLine="540"/>
        <w:jc w:val="both"/>
      </w:pPr>
    </w:p>
    <w:p w:rsidR="009B4E63" w:rsidRDefault="009B4E63" w:rsidP="008E4093">
      <w:pPr>
        <w:autoSpaceDE w:val="0"/>
        <w:autoSpaceDN w:val="0"/>
        <w:adjustRightInd w:val="0"/>
        <w:ind w:firstLine="540"/>
        <w:jc w:val="both"/>
      </w:pPr>
    </w:p>
    <w:p w:rsidR="009B4E63" w:rsidRDefault="009B4E63" w:rsidP="008E4093">
      <w:pPr>
        <w:autoSpaceDE w:val="0"/>
        <w:autoSpaceDN w:val="0"/>
        <w:adjustRightInd w:val="0"/>
        <w:ind w:firstLine="540"/>
        <w:jc w:val="both"/>
      </w:pPr>
    </w:p>
    <w:p w:rsidR="009B4E63" w:rsidRDefault="009B4E63" w:rsidP="00430B47">
      <w:pPr>
        <w:autoSpaceDE w:val="0"/>
        <w:autoSpaceDN w:val="0"/>
        <w:adjustRightInd w:val="0"/>
        <w:jc w:val="both"/>
      </w:pPr>
    </w:p>
    <w:p w:rsidR="009B4E63" w:rsidRDefault="009B4E63" w:rsidP="00430B47">
      <w:pPr>
        <w:autoSpaceDE w:val="0"/>
        <w:autoSpaceDN w:val="0"/>
        <w:adjustRightInd w:val="0"/>
        <w:jc w:val="both"/>
      </w:pPr>
    </w:p>
    <w:p w:rsidR="009B4E63" w:rsidRDefault="009B4E63" w:rsidP="00430B47">
      <w:pPr>
        <w:autoSpaceDE w:val="0"/>
        <w:autoSpaceDN w:val="0"/>
        <w:adjustRightInd w:val="0"/>
        <w:jc w:val="both"/>
      </w:pPr>
    </w:p>
    <w:p w:rsidR="009B4E63" w:rsidRDefault="009B4E63" w:rsidP="00430B47">
      <w:pPr>
        <w:autoSpaceDE w:val="0"/>
        <w:autoSpaceDN w:val="0"/>
        <w:adjustRightInd w:val="0"/>
        <w:jc w:val="both"/>
      </w:pPr>
    </w:p>
    <w:p w:rsidR="009B4E63" w:rsidRDefault="009B4E63" w:rsidP="00430B47">
      <w:pPr>
        <w:autoSpaceDE w:val="0"/>
        <w:autoSpaceDN w:val="0"/>
        <w:adjustRightInd w:val="0"/>
        <w:jc w:val="both"/>
      </w:pPr>
    </w:p>
    <w:p w:rsidR="009B4E63" w:rsidRDefault="009B4E63" w:rsidP="00430B47">
      <w:pPr>
        <w:autoSpaceDE w:val="0"/>
        <w:autoSpaceDN w:val="0"/>
        <w:adjustRightInd w:val="0"/>
        <w:jc w:val="both"/>
      </w:pPr>
    </w:p>
    <w:p w:rsidR="009B4E63" w:rsidRDefault="009B4E63" w:rsidP="00430B47">
      <w:pPr>
        <w:autoSpaceDE w:val="0"/>
        <w:autoSpaceDN w:val="0"/>
        <w:adjustRightInd w:val="0"/>
        <w:jc w:val="both"/>
      </w:pPr>
    </w:p>
    <w:p w:rsidR="009B4E63" w:rsidRPr="009B03F8" w:rsidRDefault="009B4E63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9B4E63" w:rsidRPr="009B03F8" w:rsidRDefault="009B4E63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9B4E63" w:rsidRPr="009B03F8" w:rsidRDefault="009B4E63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9B4E63" w:rsidRDefault="009B4E63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9B4E63" w:rsidRDefault="009B4E63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9B4E63" w:rsidRDefault="009B4E63" w:rsidP="00D45BFF">
      <w:pPr>
        <w:rPr>
          <w:sz w:val="20"/>
          <w:szCs w:val="20"/>
        </w:rPr>
      </w:pPr>
    </w:p>
    <w:p w:rsidR="009B4E63" w:rsidRPr="009B03F8" w:rsidRDefault="009B4E63" w:rsidP="00D45BFF">
      <w:pPr>
        <w:rPr>
          <w:sz w:val="20"/>
          <w:szCs w:val="20"/>
        </w:rPr>
      </w:pPr>
    </w:p>
    <w:p w:rsidR="009B4E63" w:rsidRDefault="009B4E63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9B4E63" w:rsidRPr="009B03F8" w:rsidRDefault="009B4E63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9B4E63" w:rsidRPr="00430B47" w:rsidRDefault="009B4E63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9B4E63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12B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7BA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5F1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BF0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174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4428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63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59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6B0"/>
    <w:rsid w:val="00D02D01"/>
    <w:rsid w:val="00D02D81"/>
    <w:rsid w:val="00D02FB4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76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172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67AA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4FF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74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3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4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74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74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74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74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3</cp:revision>
  <cp:lastPrinted>2017-02-07T04:33:00Z</cp:lastPrinted>
  <dcterms:created xsi:type="dcterms:W3CDTF">2017-02-21T08:45:00Z</dcterms:created>
  <dcterms:modified xsi:type="dcterms:W3CDTF">2017-02-21T08:47:00Z</dcterms:modified>
</cp:coreProperties>
</file>