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FE" w:rsidRPr="00545364" w:rsidRDefault="00A14D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A14DFE" w:rsidRPr="00545364" w:rsidRDefault="00A14D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A14DFE" w:rsidRPr="00545364" w:rsidRDefault="00A14D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A14DFE" w:rsidRPr="00545364" w:rsidRDefault="00A14D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A14DFE" w:rsidRPr="00545364" w:rsidRDefault="00A14DFE" w:rsidP="008B25FE">
      <w:pPr>
        <w:jc w:val="center"/>
        <w:rPr>
          <w:sz w:val="26"/>
          <w:szCs w:val="26"/>
        </w:rPr>
      </w:pPr>
    </w:p>
    <w:p w:rsidR="00A14DFE" w:rsidRPr="00545364" w:rsidRDefault="00A14DFE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14DFE" w:rsidRPr="00545364" w:rsidRDefault="00A14DFE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A14DFE" w:rsidRPr="00545364" w:rsidRDefault="00A14DFE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76F3C"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» </w:t>
      </w:r>
      <w:r w:rsidR="00870700">
        <w:rPr>
          <w:sz w:val="26"/>
          <w:szCs w:val="26"/>
        </w:rPr>
        <w:t>феврал</w:t>
      </w:r>
      <w:r>
        <w:rPr>
          <w:sz w:val="26"/>
          <w:szCs w:val="26"/>
        </w:rPr>
        <w:t>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E76F3C">
        <w:rPr>
          <w:sz w:val="26"/>
          <w:szCs w:val="26"/>
          <w:u w:val="single"/>
        </w:rPr>
        <w:t>52</w:t>
      </w:r>
      <w:bookmarkStart w:id="0" w:name="_GoBack"/>
      <w:bookmarkEnd w:id="0"/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A14DFE" w:rsidRPr="00E67A07" w:rsidRDefault="00A14D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A14DFE" w:rsidRDefault="00A14DFE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A14DFE">
        <w:tc>
          <w:tcPr>
            <w:tcW w:w="4428" w:type="dxa"/>
          </w:tcPr>
          <w:p w:rsidR="00A14DFE" w:rsidRPr="004A4893" w:rsidRDefault="00A14DFE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A14DFE" w:rsidRPr="004A4893" w:rsidRDefault="00A14DFE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A14DFE" w:rsidRPr="004A4893" w:rsidRDefault="00A14DFE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A14DFE" w:rsidRPr="004A4893" w:rsidRDefault="00A14DFE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14DFE" w:rsidRPr="00545364" w:rsidRDefault="00A14DFE" w:rsidP="00B93893">
      <w:pPr>
        <w:pStyle w:val="ConsPlusNormal"/>
        <w:ind w:firstLine="567"/>
        <w:jc w:val="both"/>
      </w:pPr>
      <w:r>
        <w:t>Рассмотрев заявление Логуновой Ольги Анатольевны</w:t>
      </w:r>
      <w:r w:rsidR="00870700">
        <w:t xml:space="preserve">, </w:t>
      </w:r>
      <w:r w:rsidR="00B93893">
        <w:t>18.07</w:t>
      </w:r>
      <w:r w:rsidR="00870700" w:rsidRPr="00DF3F91">
        <w:t>.19</w:t>
      </w:r>
      <w:r w:rsidR="00B93893">
        <w:t>65</w:t>
      </w:r>
      <w:r w:rsidR="00870700" w:rsidRPr="00DF3F91">
        <w:t xml:space="preserve"> г.р., паспорт серия 95 </w:t>
      </w:r>
      <w:r w:rsidR="00870700">
        <w:t>0</w:t>
      </w:r>
      <w:r w:rsidR="00B93893">
        <w:t>2</w:t>
      </w:r>
      <w:r w:rsidR="00870700" w:rsidRPr="00DF3F91">
        <w:t xml:space="preserve"> № </w:t>
      </w:r>
      <w:r w:rsidR="00B93893">
        <w:t>311611</w:t>
      </w:r>
      <w:r w:rsidR="00870700" w:rsidRPr="00DF3F91">
        <w:t xml:space="preserve"> выдан </w:t>
      </w:r>
      <w:r w:rsidR="00B93893">
        <w:t>04.11</w:t>
      </w:r>
      <w:r w:rsidR="00870700" w:rsidRPr="00DF3F91">
        <w:t>.20</w:t>
      </w:r>
      <w:r w:rsidR="00870700">
        <w:t>0</w:t>
      </w:r>
      <w:r w:rsidR="00B93893">
        <w:t>2</w:t>
      </w:r>
      <w:r w:rsidR="00870700" w:rsidRPr="00DF3F91">
        <w:t xml:space="preserve"> </w:t>
      </w:r>
      <w:proofErr w:type="gramStart"/>
      <w:r w:rsidR="00870700">
        <w:t>Алтайским</w:t>
      </w:r>
      <w:proofErr w:type="gramEnd"/>
      <w:r w:rsidR="00870700">
        <w:t xml:space="preserve"> РОВД Республики Хакасия</w:t>
      </w:r>
      <w:r w:rsidR="00870700" w:rsidRPr="00DF3F91">
        <w:t>, зарегистрированно</w:t>
      </w:r>
      <w:r w:rsidR="00DB04BB">
        <w:t>й</w:t>
      </w:r>
      <w:r w:rsidR="00870700" w:rsidRPr="00DF3F91">
        <w:t xml:space="preserve"> по адресу: Республика Хакасия, Ал</w:t>
      </w:r>
      <w:r w:rsidR="00B93893">
        <w:t xml:space="preserve">тайский район, с. Белый Яр, </w:t>
      </w:r>
      <w:proofErr w:type="spellStart"/>
      <w:r w:rsidR="00B93893">
        <w:t>пер</w:t>
      </w:r>
      <w:proofErr w:type="gramStart"/>
      <w:r w:rsidR="00B93893">
        <w:t>.Б</w:t>
      </w:r>
      <w:proofErr w:type="gramEnd"/>
      <w:r w:rsidR="00B93893">
        <w:t>ереговой</w:t>
      </w:r>
      <w:proofErr w:type="spellEnd"/>
      <w:r w:rsidR="00B93893">
        <w:t>, 4</w:t>
      </w:r>
      <w:r w:rsidR="00870700">
        <w:t>,</w:t>
      </w:r>
      <w:r>
        <w:t xml:space="preserve">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A14DFE" w:rsidRPr="00545364" w:rsidRDefault="00A14DFE" w:rsidP="00B9389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A14DFE" w:rsidRDefault="00A14DF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территории, в соответствии с которой подлежит образовать путем перераспределения земельного участка с кадастровым номером 19:04:010101:1744, площадью 1576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и землями, собственность на которые не разграничена, земельный участок на территории кадастрового квартала 19:04:010101, площадью 1616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, категория земель «земли населенных пунктов», разрешенное использование: для ведения личного подсобного хозяйства, условный номер 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(приложение № 1), расположенного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пер.Береговой</w:t>
      </w:r>
      <w:proofErr w:type="spellEnd"/>
      <w:r>
        <w:rPr>
          <w:sz w:val="26"/>
          <w:szCs w:val="26"/>
        </w:rPr>
        <w:t>, участок № 4 на кадастровом плане территории.</w:t>
      </w:r>
    </w:p>
    <w:p w:rsidR="00A14DFE" w:rsidRDefault="00A14DF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образуется в границах территориальной зоны Ж1с (зона существующей застройки индивидуальными жилыми домами).</w:t>
      </w:r>
    </w:p>
    <w:p w:rsidR="00A14DFE" w:rsidRDefault="00B9389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14DFE">
        <w:rPr>
          <w:sz w:val="26"/>
          <w:szCs w:val="26"/>
        </w:rPr>
        <w:t>. Срок действия настоящего постановления составляет два года.</w:t>
      </w:r>
    </w:p>
    <w:p w:rsidR="00A14DFE" w:rsidRDefault="00B9389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4DFE">
        <w:rPr>
          <w:sz w:val="26"/>
          <w:szCs w:val="26"/>
        </w:rPr>
        <w:t xml:space="preserve">. Логуновой О.А. обратиться в орган, осуществляющий государственный кадастровый учет с заявлением о кадастровом учете земельного участка, расположенного по адресу: Российская Федерация, Республика Хакасия, Алтайский район, </w:t>
      </w:r>
      <w:proofErr w:type="spellStart"/>
      <w:r w:rsidR="00A14DFE">
        <w:rPr>
          <w:sz w:val="26"/>
          <w:szCs w:val="26"/>
        </w:rPr>
        <w:t>с</w:t>
      </w:r>
      <w:proofErr w:type="gramStart"/>
      <w:r w:rsidR="00A14DFE">
        <w:rPr>
          <w:sz w:val="26"/>
          <w:szCs w:val="26"/>
        </w:rPr>
        <w:t>.Б</w:t>
      </w:r>
      <w:proofErr w:type="gramEnd"/>
      <w:r w:rsidR="00A14DFE">
        <w:rPr>
          <w:sz w:val="26"/>
          <w:szCs w:val="26"/>
        </w:rPr>
        <w:t>елый</w:t>
      </w:r>
      <w:proofErr w:type="spellEnd"/>
      <w:r w:rsidR="00A14DFE">
        <w:rPr>
          <w:sz w:val="26"/>
          <w:szCs w:val="26"/>
        </w:rPr>
        <w:t xml:space="preserve"> Яр, </w:t>
      </w:r>
      <w:proofErr w:type="spellStart"/>
      <w:r w:rsidR="00A14DFE">
        <w:rPr>
          <w:sz w:val="26"/>
          <w:szCs w:val="26"/>
        </w:rPr>
        <w:t>пер.Береговой</w:t>
      </w:r>
      <w:proofErr w:type="spellEnd"/>
      <w:r w:rsidR="00A14DFE">
        <w:rPr>
          <w:sz w:val="26"/>
          <w:szCs w:val="26"/>
        </w:rPr>
        <w:t>, участок № 4.</w:t>
      </w:r>
    </w:p>
    <w:p w:rsidR="00B93893" w:rsidRDefault="00B93893" w:rsidP="00B938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Отменить постановление Администрации Белоярского сельсовета № 15 от 13 января 2017г «Об утверждении схемы расположения земельного участка на кадастровом плане территории».</w:t>
      </w:r>
    </w:p>
    <w:p w:rsidR="00A14DFE" w:rsidRDefault="00A14DF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A14DFE" w:rsidRDefault="00A14DF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 настоящего постановления оставляю за собой.</w:t>
      </w:r>
    </w:p>
    <w:p w:rsidR="00A14DFE" w:rsidRDefault="00B93893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 w:rsidR="00A14DFE">
        <w:rPr>
          <w:sz w:val="26"/>
          <w:szCs w:val="26"/>
        </w:rPr>
        <w:t>.о</w:t>
      </w:r>
      <w:proofErr w:type="gramStart"/>
      <w:r w:rsidR="00A14DFE">
        <w:rPr>
          <w:sz w:val="26"/>
          <w:szCs w:val="26"/>
        </w:rPr>
        <w:t>.Г</w:t>
      </w:r>
      <w:proofErr w:type="gramEnd"/>
      <w:r w:rsidR="00A14DFE">
        <w:rPr>
          <w:sz w:val="26"/>
          <w:szCs w:val="26"/>
        </w:rPr>
        <w:t>лавы</w:t>
      </w:r>
      <w:proofErr w:type="spellEnd"/>
    </w:p>
    <w:p w:rsidR="00A14DFE" w:rsidRDefault="00A14DF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B93893">
        <w:rPr>
          <w:sz w:val="26"/>
          <w:szCs w:val="26"/>
        </w:rPr>
        <w:t>В.В.Волуйко</w:t>
      </w:r>
      <w:proofErr w:type="spellEnd"/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B25FE">
      <w:pPr>
        <w:rPr>
          <w:sz w:val="26"/>
          <w:szCs w:val="26"/>
        </w:rPr>
      </w:pPr>
    </w:p>
    <w:p w:rsidR="00A14DFE" w:rsidRDefault="00A14DFE" w:rsidP="008E4093">
      <w:pPr>
        <w:autoSpaceDE w:val="0"/>
        <w:autoSpaceDN w:val="0"/>
        <w:adjustRightInd w:val="0"/>
        <w:ind w:firstLine="540"/>
        <w:jc w:val="both"/>
      </w:pPr>
    </w:p>
    <w:p w:rsidR="00A14DFE" w:rsidRDefault="00A14DFE" w:rsidP="008E4093">
      <w:pPr>
        <w:autoSpaceDE w:val="0"/>
        <w:autoSpaceDN w:val="0"/>
        <w:adjustRightInd w:val="0"/>
        <w:ind w:firstLine="540"/>
        <w:jc w:val="both"/>
      </w:pPr>
    </w:p>
    <w:p w:rsidR="00A14DFE" w:rsidRDefault="00A14DFE" w:rsidP="008E4093">
      <w:pPr>
        <w:autoSpaceDE w:val="0"/>
        <w:autoSpaceDN w:val="0"/>
        <w:adjustRightInd w:val="0"/>
        <w:ind w:firstLine="540"/>
        <w:jc w:val="both"/>
      </w:pPr>
    </w:p>
    <w:p w:rsidR="00A14DFE" w:rsidRDefault="00A14DFE" w:rsidP="008E4093">
      <w:pPr>
        <w:autoSpaceDE w:val="0"/>
        <w:autoSpaceDN w:val="0"/>
        <w:adjustRightInd w:val="0"/>
        <w:ind w:firstLine="540"/>
        <w:jc w:val="both"/>
      </w:pPr>
    </w:p>
    <w:p w:rsidR="00A14DFE" w:rsidRDefault="00A14DFE" w:rsidP="00430B47">
      <w:pPr>
        <w:autoSpaceDE w:val="0"/>
        <w:autoSpaceDN w:val="0"/>
        <w:adjustRightInd w:val="0"/>
        <w:jc w:val="both"/>
      </w:pPr>
    </w:p>
    <w:p w:rsidR="00A14DFE" w:rsidRDefault="00A14DFE" w:rsidP="00430B47">
      <w:pPr>
        <w:autoSpaceDE w:val="0"/>
        <w:autoSpaceDN w:val="0"/>
        <w:adjustRightInd w:val="0"/>
        <w:jc w:val="both"/>
      </w:pPr>
    </w:p>
    <w:p w:rsidR="00A14DFE" w:rsidRDefault="00A14DFE" w:rsidP="00430B47">
      <w:pPr>
        <w:autoSpaceDE w:val="0"/>
        <w:autoSpaceDN w:val="0"/>
        <w:adjustRightInd w:val="0"/>
        <w:jc w:val="both"/>
      </w:pPr>
    </w:p>
    <w:p w:rsidR="00A14DFE" w:rsidRDefault="00A14DFE" w:rsidP="00430B47">
      <w:pPr>
        <w:autoSpaceDE w:val="0"/>
        <w:autoSpaceDN w:val="0"/>
        <w:adjustRightInd w:val="0"/>
        <w:jc w:val="both"/>
      </w:pPr>
    </w:p>
    <w:p w:rsidR="00A14DFE" w:rsidRDefault="00A14DFE" w:rsidP="00430B47">
      <w:pPr>
        <w:autoSpaceDE w:val="0"/>
        <w:autoSpaceDN w:val="0"/>
        <w:adjustRightInd w:val="0"/>
        <w:jc w:val="both"/>
      </w:pPr>
    </w:p>
    <w:p w:rsidR="00A14DFE" w:rsidRDefault="00A14DFE" w:rsidP="00430B47">
      <w:pPr>
        <w:autoSpaceDE w:val="0"/>
        <w:autoSpaceDN w:val="0"/>
        <w:adjustRightInd w:val="0"/>
        <w:jc w:val="both"/>
      </w:pPr>
    </w:p>
    <w:p w:rsidR="00A14DFE" w:rsidRDefault="00A14DFE" w:rsidP="00430B47">
      <w:pPr>
        <w:autoSpaceDE w:val="0"/>
        <w:autoSpaceDN w:val="0"/>
        <w:adjustRightInd w:val="0"/>
        <w:jc w:val="both"/>
      </w:pPr>
    </w:p>
    <w:p w:rsidR="00A14DFE" w:rsidRPr="009B03F8" w:rsidRDefault="00A14DFE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A14DFE" w:rsidRPr="009B03F8" w:rsidRDefault="00A14DFE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14DFE" w:rsidRPr="009B03F8" w:rsidRDefault="00A14DFE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A14DFE" w:rsidRDefault="00A14DFE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A14DFE" w:rsidRDefault="00A14DFE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A14DFE" w:rsidRDefault="00A14DFE" w:rsidP="00D45BFF">
      <w:pPr>
        <w:rPr>
          <w:sz w:val="20"/>
          <w:szCs w:val="20"/>
        </w:rPr>
      </w:pPr>
    </w:p>
    <w:p w:rsidR="00A14DFE" w:rsidRPr="009B03F8" w:rsidRDefault="00A14DFE" w:rsidP="00D45BFF">
      <w:pPr>
        <w:rPr>
          <w:sz w:val="20"/>
          <w:szCs w:val="20"/>
        </w:rPr>
      </w:pPr>
    </w:p>
    <w:p w:rsidR="00A14DFE" w:rsidRDefault="00A14DFE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A14DFE" w:rsidRPr="009B03F8" w:rsidRDefault="00A14DFE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A14DFE" w:rsidRPr="00430B47" w:rsidRDefault="00A14DFE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14DFE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8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290B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51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1DC3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295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1F7A97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11F2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6EB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52F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562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2A12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53D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91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9B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02B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B96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78C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0A2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700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0B11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6CC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2E55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5A7"/>
    <w:rsid w:val="009F6636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DFE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136E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2DF8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064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6788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159"/>
    <w:rsid w:val="00B9156B"/>
    <w:rsid w:val="00B91DDF"/>
    <w:rsid w:val="00B92B9A"/>
    <w:rsid w:val="00B92E72"/>
    <w:rsid w:val="00B93190"/>
    <w:rsid w:val="00B93893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3FE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04"/>
    <w:rsid w:val="00C641C0"/>
    <w:rsid w:val="00C64548"/>
    <w:rsid w:val="00C65056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0B7B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1FE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4BB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B7B12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CA6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6F3C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2C62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1FB6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6F70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12</cp:revision>
  <cp:lastPrinted>2017-02-15T07:29:00Z</cp:lastPrinted>
  <dcterms:created xsi:type="dcterms:W3CDTF">2017-01-13T07:22:00Z</dcterms:created>
  <dcterms:modified xsi:type="dcterms:W3CDTF">2017-02-22T02:38:00Z</dcterms:modified>
</cp:coreProperties>
</file>