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bookmarkStart w:id="0" w:name="_GoBack"/>
      <w:bookmarkEnd w:id="0"/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Default="006F44DE" w:rsidP="006F44DE">
      <w:pPr>
        <w:widowControl w:val="0"/>
        <w:rPr>
          <w:sz w:val="26"/>
          <w:szCs w:val="26"/>
        </w:rPr>
      </w:pPr>
    </w:p>
    <w:p w:rsidR="00BE1626" w:rsidRPr="00076ECD" w:rsidRDefault="00BE1626" w:rsidP="006F44DE">
      <w:pPr>
        <w:widowControl w:val="0"/>
        <w:rPr>
          <w:sz w:val="26"/>
          <w:szCs w:val="26"/>
        </w:rPr>
      </w:pPr>
    </w:p>
    <w:p w:rsidR="006F44DE" w:rsidRPr="00076ECD" w:rsidRDefault="004239FA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«___» декабря</w:t>
      </w:r>
      <w:r w:rsidR="00076ECD" w:rsidRPr="00076ECD">
        <w:rPr>
          <w:sz w:val="26"/>
          <w:szCs w:val="26"/>
        </w:rPr>
        <w:t xml:space="preserve"> 201</w:t>
      </w:r>
      <w:r w:rsidR="00064D86">
        <w:rPr>
          <w:sz w:val="26"/>
          <w:szCs w:val="26"/>
        </w:rPr>
        <w:t>5</w:t>
      </w:r>
      <w:r w:rsidR="006F44DE" w:rsidRPr="00076ECD">
        <w:rPr>
          <w:sz w:val="26"/>
          <w:szCs w:val="26"/>
        </w:rPr>
        <w:t xml:space="preserve"> г.                                                        </w:t>
      </w:r>
      <w:r>
        <w:rPr>
          <w:sz w:val="26"/>
          <w:szCs w:val="26"/>
        </w:rPr>
        <w:t xml:space="preserve">                      </w:t>
      </w:r>
      <w:r w:rsidR="00EC7B5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№ 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</w:p>
    <w:p w:rsidR="006F44DE" w:rsidRDefault="006F44DE" w:rsidP="006F44DE">
      <w:pPr>
        <w:widowControl w:val="0"/>
        <w:ind w:right="4535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О протесте</w:t>
      </w:r>
      <w:r w:rsidR="00EC7B5B">
        <w:rPr>
          <w:sz w:val="26"/>
          <w:szCs w:val="26"/>
        </w:rPr>
        <w:t xml:space="preserve"> </w:t>
      </w:r>
      <w:r w:rsidRPr="00076ECD">
        <w:rPr>
          <w:sz w:val="26"/>
          <w:szCs w:val="26"/>
        </w:rPr>
        <w:t xml:space="preserve"> прокурора</w:t>
      </w:r>
      <w:r w:rsidR="00EC7B5B">
        <w:rPr>
          <w:sz w:val="26"/>
          <w:szCs w:val="26"/>
        </w:rPr>
        <w:t xml:space="preserve"> </w:t>
      </w:r>
      <w:r w:rsidR="00A510AA">
        <w:rPr>
          <w:sz w:val="26"/>
          <w:szCs w:val="26"/>
        </w:rPr>
        <w:t xml:space="preserve"> Алтайского района</w:t>
      </w:r>
    </w:p>
    <w:p w:rsidR="00A510AA" w:rsidRPr="00076ECD" w:rsidRDefault="00A510AA" w:rsidP="006F44D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на решение Совета депутатов Белоярского</w:t>
      </w:r>
    </w:p>
    <w:p w:rsidR="00A510AA" w:rsidRDefault="00A510AA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сельсовета</w:t>
      </w:r>
      <w:r w:rsidR="00EC7B5B">
        <w:rPr>
          <w:color w:val="000000"/>
          <w:spacing w:val="-1"/>
          <w:sz w:val="26"/>
          <w:szCs w:val="26"/>
        </w:rPr>
        <w:t xml:space="preserve">    </w:t>
      </w:r>
      <w:r>
        <w:rPr>
          <w:color w:val="000000"/>
          <w:spacing w:val="-1"/>
          <w:sz w:val="26"/>
          <w:szCs w:val="26"/>
        </w:rPr>
        <w:t xml:space="preserve"> от </w:t>
      </w:r>
      <w:r w:rsidR="00EC7B5B">
        <w:rPr>
          <w:color w:val="000000"/>
          <w:spacing w:val="-1"/>
          <w:sz w:val="26"/>
          <w:szCs w:val="26"/>
        </w:rPr>
        <w:t xml:space="preserve">     </w:t>
      </w:r>
      <w:r>
        <w:rPr>
          <w:color w:val="000000"/>
          <w:spacing w:val="-1"/>
          <w:sz w:val="26"/>
          <w:szCs w:val="26"/>
        </w:rPr>
        <w:t xml:space="preserve">18.02.2015 </w:t>
      </w:r>
      <w:r w:rsidR="00EC7B5B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>№</w:t>
      </w:r>
      <w:r w:rsidR="00EC7B5B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 w:rsidR="00EC7B5B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 xml:space="preserve">6 </w:t>
      </w:r>
      <w:r w:rsidR="00EC7B5B">
        <w:rPr>
          <w:color w:val="000000"/>
          <w:spacing w:val="-1"/>
          <w:sz w:val="26"/>
          <w:szCs w:val="26"/>
        </w:rPr>
        <w:t xml:space="preserve">  </w:t>
      </w:r>
      <w:r>
        <w:rPr>
          <w:color w:val="000000"/>
          <w:spacing w:val="-1"/>
          <w:sz w:val="26"/>
          <w:szCs w:val="26"/>
        </w:rPr>
        <w:t>«</w:t>
      </w:r>
      <w:proofErr w:type="gramStart"/>
      <w:r>
        <w:rPr>
          <w:color w:val="000000"/>
          <w:spacing w:val="-1"/>
          <w:sz w:val="26"/>
          <w:szCs w:val="26"/>
        </w:rPr>
        <w:t>Об</w:t>
      </w:r>
      <w:proofErr w:type="gramEnd"/>
      <w:r>
        <w:rPr>
          <w:color w:val="000000"/>
          <w:spacing w:val="-1"/>
          <w:sz w:val="26"/>
          <w:szCs w:val="26"/>
        </w:rPr>
        <w:t xml:space="preserve"> </w:t>
      </w:r>
    </w:p>
    <w:p w:rsidR="00A510AA" w:rsidRDefault="00A510AA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утверждении</w:t>
      </w:r>
      <w:proofErr w:type="gramEnd"/>
      <w:r w:rsidR="00EC7B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EC7B5B">
        <w:rPr>
          <w:sz w:val="26"/>
          <w:szCs w:val="26"/>
        </w:rPr>
        <w:t xml:space="preserve">  </w:t>
      </w:r>
      <w:r>
        <w:rPr>
          <w:sz w:val="26"/>
          <w:szCs w:val="26"/>
        </w:rPr>
        <w:t>схемы</w:t>
      </w:r>
      <w:r w:rsidR="00EC7B5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многомандатных </w:t>
      </w:r>
    </w:p>
    <w:p w:rsidR="00A510AA" w:rsidRDefault="00A510AA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sz w:val="26"/>
          <w:szCs w:val="26"/>
        </w:rPr>
      </w:pPr>
      <w:r>
        <w:rPr>
          <w:sz w:val="26"/>
          <w:szCs w:val="26"/>
        </w:rPr>
        <w:t>избирательных</w:t>
      </w:r>
      <w:r w:rsidR="00EC7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округов </w:t>
      </w:r>
      <w:r w:rsidR="00EC7B5B">
        <w:rPr>
          <w:sz w:val="26"/>
          <w:szCs w:val="26"/>
        </w:rPr>
        <w:t xml:space="preserve">  </w:t>
      </w:r>
      <w:r>
        <w:rPr>
          <w:sz w:val="26"/>
          <w:szCs w:val="26"/>
        </w:rPr>
        <w:t>для</w:t>
      </w:r>
      <w:r w:rsidR="00EC7B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проведения </w:t>
      </w:r>
    </w:p>
    <w:p w:rsidR="00A510AA" w:rsidRDefault="00A510AA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sz w:val="26"/>
          <w:szCs w:val="26"/>
        </w:rPr>
      </w:pPr>
      <w:r>
        <w:rPr>
          <w:sz w:val="26"/>
          <w:szCs w:val="26"/>
        </w:rPr>
        <w:t xml:space="preserve">выборов </w:t>
      </w:r>
      <w:r w:rsidR="00EC7B5B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</w:t>
      </w:r>
      <w:r w:rsidR="00EC7B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депутатов</w:t>
      </w:r>
      <w:r w:rsidR="00EC7B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Белоярского </w:t>
      </w:r>
    </w:p>
    <w:p w:rsidR="006F44DE" w:rsidRPr="00076ECD" w:rsidRDefault="00A510AA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>сельсовета третьего созыва</w:t>
      </w:r>
      <w:r w:rsidR="000E6D82">
        <w:rPr>
          <w:sz w:val="26"/>
          <w:szCs w:val="26"/>
        </w:rPr>
        <w:t>»</w:t>
      </w:r>
    </w:p>
    <w:p w:rsidR="006F44DE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EC7B5B" w:rsidRPr="00076ECD" w:rsidRDefault="00EC7B5B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</w:p>
    <w:p w:rsidR="006F44DE" w:rsidRPr="00076ECD" w:rsidRDefault="006F44DE" w:rsidP="006F44DE">
      <w:pPr>
        <w:ind w:right="-26"/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6F44DE" w:rsidRPr="00076ECD" w:rsidRDefault="006F44DE" w:rsidP="006F44DE">
      <w:pPr>
        <w:widowControl w:val="0"/>
        <w:ind w:right="-26"/>
        <w:jc w:val="center"/>
        <w:rPr>
          <w:sz w:val="26"/>
          <w:szCs w:val="26"/>
        </w:rPr>
      </w:pPr>
    </w:p>
    <w:p w:rsidR="006F44DE" w:rsidRPr="00076ECD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Протест прокурора Алтайского района от </w:t>
      </w:r>
      <w:r w:rsidR="004239FA">
        <w:rPr>
          <w:sz w:val="26"/>
          <w:szCs w:val="26"/>
        </w:rPr>
        <w:t>07.09</w:t>
      </w:r>
      <w:r w:rsidR="00064D86">
        <w:rPr>
          <w:sz w:val="26"/>
          <w:szCs w:val="26"/>
        </w:rPr>
        <w:t>.2015 г. № 7-24</w:t>
      </w:r>
      <w:r w:rsidRPr="00076ECD">
        <w:rPr>
          <w:sz w:val="26"/>
          <w:szCs w:val="26"/>
        </w:rPr>
        <w:t xml:space="preserve"> на решение Совета депутатов </w:t>
      </w:r>
      <w:r w:rsidR="000C6854" w:rsidRPr="00076ECD">
        <w:rPr>
          <w:sz w:val="26"/>
          <w:szCs w:val="26"/>
        </w:rPr>
        <w:t xml:space="preserve"> </w:t>
      </w:r>
      <w:r w:rsidR="004239FA">
        <w:rPr>
          <w:sz w:val="26"/>
          <w:szCs w:val="26"/>
        </w:rPr>
        <w:t>Белоярского</w:t>
      </w:r>
      <w:r w:rsidR="000C6854" w:rsidRPr="00076ECD">
        <w:rPr>
          <w:sz w:val="26"/>
          <w:szCs w:val="26"/>
        </w:rPr>
        <w:t xml:space="preserve"> сельсовет</w:t>
      </w:r>
      <w:r w:rsidR="004239FA">
        <w:rPr>
          <w:sz w:val="26"/>
          <w:szCs w:val="26"/>
        </w:rPr>
        <w:t>а</w:t>
      </w:r>
      <w:r w:rsidR="000C6854" w:rsidRPr="00076ECD">
        <w:rPr>
          <w:sz w:val="26"/>
          <w:szCs w:val="26"/>
        </w:rPr>
        <w:t xml:space="preserve"> от </w:t>
      </w:r>
      <w:r w:rsidR="004239FA">
        <w:rPr>
          <w:sz w:val="26"/>
          <w:szCs w:val="26"/>
        </w:rPr>
        <w:t>18.02.2015 № 6</w:t>
      </w:r>
      <w:r w:rsidR="00064D86">
        <w:rPr>
          <w:sz w:val="26"/>
          <w:szCs w:val="26"/>
        </w:rPr>
        <w:t xml:space="preserve"> «Об</w:t>
      </w:r>
      <w:r w:rsidR="004239FA">
        <w:rPr>
          <w:sz w:val="26"/>
          <w:szCs w:val="26"/>
        </w:rPr>
        <w:t xml:space="preserve"> утверждении схемы многомандатных избирательных округов для проведения выборов Совета депутатов Белоярского сельсовета третьего созыва</w:t>
      </w:r>
      <w:r w:rsidR="00064D86">
        <w:rPr>
          <w:sz w:val="26"/>
          <w:szCs w:val="26"/>
        </w:rPr>
        <w:t xml:space="preserve">»  удовлетворить. </w:t>
      </w:r>
    </w:p>
    <w:p w:rsidR="006F44DE" w:rsidRPr="00076ECD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                               И.Н. Логинов 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EC7B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E6D82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39FA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3BA0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6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10AA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1626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1404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C7B5B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7C1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ACB8-3DEA-4FF3-95EB-AD966813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12</cp:revision>
  <cp:lastPrinted>2015-12-28T04:57:00Z</cp:lastPrinted>
  <dcterms:created xsi:type="dcterms:W3CDTF">2015-08-20T01:52:00Z</dcterms:created>
  <dcterms:modified xsi:type="dcterms:W3CDTF">2015-12-28T05:12:00Z</dcterms:modified>
</cp:coreProperties>
</file>