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C267B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267BC" w:rsidRPr="00C267B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267BC" w:rsidRPr="00C267B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C267B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267BC" w:rsidRPr="00C267BC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267B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Pr="00C267BC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267BC" w:rsidRDefault="003E0089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365C2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36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="00C92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A40E6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92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C267BC"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A40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336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№   </w:t>
      </w:r>
      <w:r w:rsidR="003365C2">
        <w:rPr>
          <w:rFonts w:ascii="Times New Roman" w:eastAsia="Times New Roman" w:hAnsi="Times New Roman" w:cs="Times New Roman"/>
          <w:sz w:val="26"/>
          <w:szCs w:val="26"/>
          <w:lang w:eastAsia="ru-RU"/>
        </w:rPr>
        <w:t>1140</w:t>
      </w:r>
      <w:bookmarkStart w:id="0" w:name="_GoBack"/>
      <w:bookmarkEnd w:id="0"/>
      <w:r w:rsidR="00C267BC"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C267BC" w:rsidRPr="00C267B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C267BC" w:rsidRPr="00C267BC" w:rsidRDefault="00C267BC" w:rsidP="00C267B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Default="006439EF" w:rsidP="003E0089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 </w:t>
      </w:r>
    </w:p>
    <w:p w:rsidR="003E0089" w:rsidRPr="00C267BC" w:rsidRDefault="003E0089" w:rsidP="003E0089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7C2C9A" w:rsidRDefault="00C267BC" w:rsidP="00C267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643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 1 ч. 4 ст. 19 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нужд», руководствуясь Уставом муниципального образования Белоярский сельсовет, </w:t>
      </w:r>
    </w:p>
    <w:p w:rsidR="00C267BC" w:rsidRPr="007C2C9A" w:rsidRDefault="00C267BC" w:rsidP="00C2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90B" w:rsidRPr="007C2C9A" w:rsidRDefault="00CC7FB7" w:rsidP="00CC7FB7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A390B" w:rsidRPr="007C2C9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B28D9" w:rsidRDefault="0089670F" w:rsidP="004B763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требования к порядку разработки и принятия правовых актов </w:t>
      </w:r>
      <w:r w:rsidR="00A96495">
        <w:rPr>
          <w:rFonts w:ascii="Times New Roman" w:hAnsi="Times New Roman" w:cs="Times New Roman"/>
          <w:sz w:val="26"/>
          <w:szCs w:val="26"/>
        </w:rPr>
        <w:t>о нормировании в сфере закупок</w:t>
      </w:r>
      <w:r w:rsidR="008436E4">
        <w:rPr>
          <w:rFonts w:ascii="Times New Roman" w:hAnsi="Times New Roman" w:cs="Times New Roman"/>
          <w:sz w:val="26"/>
          <w:szCs w:val="26"/>
        </w:rPr>
        <w:t xml:space="preserve"> для обеспечения муниципальных нужд, содержанию указанных актов и обеспечению их исполнения (приложение).</w:t>
      </w:r>
    </w:p>
    <w:p w:rsidR="008436E4" w:rsidRDefault="008436E4" w:rsidP="004B763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информационно-телекоммуникационной сети Интернет на официальном сайте Администрации Белоярского сельсовета и в единой информационной системе в сфере закупок. </w:t>
      </w:r>
    </w:p>
    <w:p w:rsidR="008436E4" w:rsidRDefault="008436E4" w:rsidP="004B763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01 января 2016 г. </w:t>
      </w:r>
    </w:p>
    <w:p w:rsidR="008436E4" w:rsidRPr="006439EF" w:rsidRDefault="008436E4" w:rsidP="004B763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0B28D9" w:rsidRDefault="000B28D9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6B50" w:rsidRDefault="005A6B50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6B50" w:rsidRDefault="005A6B50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Default="000B28D9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0B28D9" w:rsidRDefault="000B28D9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 сельсовета                                                                      И. Н. Логинов</w:t>
      </w:r>
    </w:p>
    <w:p w:rsidR="000B28D9" w:rsidRDefault="000B28D9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Default="000B28D9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Default="000B28D9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Default="000B28D9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Default="000B28D9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Default="000B28D9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Default="000B28D9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Default="00BB6F7F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5873" w:rsidRDefault="007D5873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Default="00BB6F7F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Default="00BB6F7F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Default="00BB6F7F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6B50" w:rsidRDefault="005A6B50" w:rsidP="005A6B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5A6B50" w:rsidRDefault="005A6B50" w:rsidP="005A6B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Белоярского сельсовета</w:t>
      </w:r>
    </w:p>
    <w:p w:rsidR="005A6B50" w:rsidRDefault="005A6B50" w:rsidP="005A6B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«____»_____________ 2015 г. № ____</w:t>
      </w:r>
    </w:p>
    <w:p w:rsidR="00BB6F7F" w:rsidRDefault="00BB6F7F" w:rsidP="00C26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Default="00BB6F7F" w:rsidP="005A6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6663" w:rsidRDefault="005A6B50" w:rsidP="005A6B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порядку разработки и принятия</w:t>
      </w:r>
      <w:r w:rsidR="00A16663">
        <w:rPr>
          <w:rFonts w:ascii="Times New Roman" w:hAnsi="Times New Roman" w:cs="Times New Roman"/>
          <w:sz w:val="26"/>
          <w:szCs w:val="26"/>
        </w:rPr>
        <w:t xml:space="preserve">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A16663" w:rsidRDefault="00A16663" w:rsidP="005A6B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46B13" w:rsidRDefault="00621409" w:rsidP="004B763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Настоящие требования к порядку и разработки правовых актов о нормировании в сфере закупок для обеспечения муниципальных нужд, содержанию указанных актов и обеспечению их исполнения разработаны в соответствии  с п. 1 ч. 4 ст. 19 Федерального закона 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18.05.2015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  </w:t>
      </w:r>
    </w:p>
    <w:p w:rsidR="008533DB" w:rsidRDefault="00E46B13" w:rsidP="008533D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Белоярского сельсовета </w:t>
      </w:r>
      <w:r w:rsidR="008533D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33DB">
        <w:rPr>
          <w:rFonts w:ascii="Times New Roman" w:hAnsi="Times New Roman" w:cs="Times New Roman"/>
          <w:sz w:val="26"/>
          <w:szCs w:val="26"/>
        </w:rPr>
        <w:t>высший исполнительно-распорядительный орган муниципального образования Белоярский сельсовет, главный распорядитель средств местного бюджета муниципального образования Белоярский сельсовета.</w:t>
      </w:r>
    </w:p>
    <w:p w:rsidR="008533DB" w:rsidRDefault="008533DB" w:rsidP="00A27AD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>правила определения нормативных затрат на обеспечение функций муниципальных органов, включая соответственно подведомственные казенные учреждения (далее - нормативные затраты);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Алтайского района;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>б) муниципальных органов, утверждающих: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>нормативные затраты;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 xml:space="preserve">требования к отдельным видам товаров, работ, услуг (в том числе предельные цены товаров, работ, услуг), закупаемым самим муниципальным органом и подведомственными указанному органу казенными учреждениями и бюджетными учреждениями. 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 xml:space="preserve">4. Правовые акты, указанные в подпункте "а" пункта 3 настоящего документа, разрабатываются </w:t>
      </w:r>
      <w:r w:rsidR="00C20C72">
        <w:rPr>
          <w:rFonts w:ascii="Times New Roman" w:hAnsi="Times New Roman" w:cs="Times New Roman"/>
          <w:sz w:val="26"/>
          <w:szCs w:val="26"/>
        </w:rPr>
        <w:t>А</w:t>
      </w:r>
      <w:r w:rsidRPr="00A27AD7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20C72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Pr="00A27AD7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C20C72">
        <w:rPr>
          <w:rFonts w:ascii="Times New Roman" w:hAnsi="Times New Roman" w:cs="Times New Roman"/>
          <w:sz w:val="26"/>
          <w:szCs w:val="26"/>
        </w:rPr>
        <w:t>постановлений А</w:t>
      </w:r>
      <w:r w:rsidRPr="00A27AD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20C72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Pr="00A27A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 xml:space="preserve">5. Правовые акты, указанные в подпункте "б" пункта 3 настоящего документа, разрабатываются </w:t>
      </w:r>
      <w:r w:rsidR="00C20C72">
        <w:rPr>
          <w:rFonts w:ascii="Times New Roman" w:hAnsi="Times New Roman" w:cs="Times New Roman"/>
          <w:sz w:val="26"/>
          <w:szCs w:val="26"/>
        </w:rPr>
        <w:t>Администрацией Белоярского сельсовета</w:t>
      </w:r>
      <w:r w:rsidRPr="00A27AD7">
        <w:rPr>
          <w:rFonts w:ascii="Times New Roman" w:hAnsi="Times New Roman" w:cs="Times New Roman"/>
          <w:sz w:val="26"/>
          <w:szCs w:val="26"/>
        </w:rPr>
        <w:t xml:space="preserve"> в форме распоряжений</w:t>
      </w:r>
      <w:r w:rsidR="00C20C72">
        <w:rPr>
          <w:rFonts w:ascii="Times New Roman" w:hAnsi="Times New Roman" w:cs="Times New Roman"/>
          <w:sz w:val="26"/>
          <w:szCs w:val="26"/>
        </w:rPr>
        <w:t>.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 xml:space="preserve">6. Правовые акты, указанные в подпункте "б" пункта 3 настоящего документа,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 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A27AD7">
        <w:rPr>
          <w:rFonts w:ascii="Times New Roman" w:hAnsi="Times New Roman" w:cs="Times New Roman"/>
          <w:sz w:val="26"/>
          <w:szCs w:val="26"/>
        </w:rPr>
        <w:t>Для проведения обсуждения в целях общественного контроля проектов правовых актов, указанных в пункте 3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</w:t>
      </w:r>
      <w:proofErr w:type="gramEnd"/>
      <w:r w:rsidRPr="00A27AD7">
        <w:rPr>
          <w:rFonts w:ascii="Times New Roman" w:hAnsi="Times New Roman" w:cs="Times New Roman"/>
          <w:sz w:val="26"/>
          <w:szCs w:val="26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муниципальные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 </w:t>
      </w:r>
    </w:p>
    <w:p w:rsidR="00A27AD7" w:rsidRPr="00A27AD7" w:rsidRDefault="00C20C72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27AD7" w:rsidRPr="00A27AD7">
        <w:rPr>
          <w:rFonts w:ascii="Times New Roman" w:hAnsi="Times New Roman" w:cs="Times New Roman"/>
          <w:sz w:val="26"/>
          <w:szCs w:val="26"/>
        </w:rPr>
        <w:t xml:space="preserve">. Срок проведения обсуждения в целях общественного контроля устанавливается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27AD7" w:rsidRPr="00A27AD7">
        <w:rPr>
          <w:rFonts w:ascii="Times New Roman" w:hAnsi="Times New Roman" w:cs="Times New Roman"/>
          <w:sz w:val="26"/>
          <w:szCs w:val="26"/>
        </w:rPr>
        <w:t xml:space="preserve">7 календарных дней со дня размещения проектов правовых актов, указанных в пункте 3 настоящего документа, в единой информационной системе в сфере закупок. </w:t>
      </w:r>
    </w:p>
    <w:p w:rsidR="00A27AD7" w:rsidRPr="00A27AD7" w:rsidRDefault="00C20C72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27AD7" w:rsidRPr="00A27AD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  <w:r w:rsidR="00A27AD7" w:rsidRPr="00A27AD7">
        <w:rPr>
          <w:rFonts w:ascii="Times New Roman" w:hAnsi="Times New Roman" w:cs="Times New Roman"/>
          <w:sz w:val="26"/>
          <w:szCs w:val="26"/>
        </w:rPr>
        <w:t xml:space="preserve"> рассматрива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27AD7" w:rsidRPr="00A27AD7">
        <w:rPr>
          <w:rFonts w:ascii="Times New Roman" w:hAnsi="Times New Roman" w:cs="Times New Roman"/>
          <w:sz w:val="26"/>
          <w:szCs w:val="26"/>
        </w:rPr>
        <w:t>т предложения общественных объединений, юридических и физических лиц, поступившие в электронной или письменной форме в срок</w:t>
      </w:r>
      <w:r w:rsidR="00554AB1">
        <w:rPr>
          <w:rFonts w:ascii="Times New Roman" w:hAnsi="Times New Roman" w:cs="Times New Roman"/>
          <w:sz w:val="26"/>
          <w:szCs w:val="26"/>
        </w:rPr>
        <w:t xml:space="preserve"> 30 календарных дней</w:t>
      </w:r>
      <w:r w:rsidR="00A27AD7" w:rsidRPr="00A27AD7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о порядке рассмотрения обращений граждан.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>1</w:t>
      </w:r>
      <w:r w:rsidR="00554AB1">
        <w:rPr>
          <w:rFonts w:ascii="Times New Roman" w:hAnsi="Times New Roman" w:cs="Times New Roman"/>
          <w:sz w:val="26"/>
          <w:szCs w:val="26"/>
        </w:rPr>
        <w:t>0</w:t>
      </w:r>
      <w:r w:rsidRPr="00A27AD7">
        <w:rPr>
          <w:rFonts w:ascii="Times New Roman" w:hAnsi="Times New Roman" w:cs="Times New Roman"/>
          <w:sz w:val="26"/>
          <w:szCs w:val="26"/>
        </w:rPr>
        <w:t xml:space="preserve">. </w:t>
      </w:r>
      <w:r w:rsidR="00554AB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  <w:r w:rsidRPr="00A27AD7">
        <w:rPr>
          <w:rFonts w:ascii="Times New Roman" w:hAnsi="Times New Roman" w:cs="Times New Roman"/>
          <w:sz w:val="26"/>
          <w:szCs w:val="26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  </w:t>
      </w:r>
    </w:p>
    <w:p w:rsidR="00A27AD7" w:rsidRPr="00A27AD7" w:rsidRDefault="00554AB1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27AD7" w:rsidRPr="00A27AD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27AD7" w:rsidRPr="00A27AD7">
        <w:rPr>
          <w:rFonts w:ascii="Times New Roman" w:hAnsi="Times New Roman" w:cs="Times New Roman"/>
          <w:sz w:val="26"/>
          <w:szCs w:val="26"/>
        </w:rPr>
        <w:t xml:space="preserve">По результатам обсуждения в целях общественного контроля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Белоярского сельсовета </w:t>
      </w:r>
      <w:r w:rsidR="00A27AD7" w:rsidRPr="00A27AD7">
        <w:rPr>
          <w:rFonts w:ascii="Times New Roman" w:hAnsi="Times New Roman" w:cs="Times New Roman"/>
          <w:sz w:val="26"/>
          <w:szCs w:val="26"/>
        </w:rPr>
        <w:t xml:space="preserve"> при необходимости принима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27AD7" w:rsidRPr="00A27AD7">
        <w:rPr>
          <w:rFonts w:ascii="Times New Roman" w:hAnsi="Times New Roman" w:cs="Times New Roman"/>
          <w:sz w:val="26"/>
          <w:szCs w:val="26"/>
        </w:rPr>
        <w:t>т решения о внесении изменений в проекты правовых актов, указанных в пункте 3 настоящего документа, с учетом предложений общественных объединений, юридических и физических лиц и о рассмотрении указанных в абзаце третьем подпункта "а" и абзаце третьем подпункта "б" пункта 3 настоящего документа проектов правовых актов на заседаниях общественных</w:t>
      </w:r>
      <w:proofErr w:type="gramEnd"/>
      <w:r w:rsidR="00A27AD7" w:rsidRPr="00A27AD7">
        <w:rPr>
          <w:rFonts w:ascii="Times New Roman" w:hAnsi="Times New Roman" w:cs="Times New Roman"/>
          <w:sz w:val="26"/>
          <w:szCs w:val="26"/>
        </w:rPr>
        <w:t xml:space="preserve"> советов при муниципальных органах в соответствии с пунктом 3 общих требований (далее - общественный совет).  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>1</w:t>
      </w:r>
      <w:r w:rsidR="00CD2346">
        <w:rPr>
          <w:rFonts w:ascii="Times New Roman" w:hAnsi="Times New Roman" w:cs="Times New Roman"/>
          <w:sz w:val="26"/>
          <w:szCs w:val="26"/>
        </w:rPr>
        <w:t>2</w:t>
      </w:r>
      <w:r w:rsidRPr="00A27AD7">
        <w:rPr>
          <w:rFonts w:ascii="Times New Roman" w:hAnsi="Times New Roman" w:cs="Times New Roman"/>
          <w:sz w:val="26"/>
          <w:szCs w:val="26"/>
        </w:rPr>
        <w:t xml:space="preserve">. В состав общественного совета входят представители </w:t>
      </w:r>
      <w:r w:rsidR="00554AB1">
        <w:rPr>
          <w:rFonts w:ascii="Times New Roman" w:hAnsi="Times New Roman" w:cs="Times New Roman"/>
          <w:sz w:val="26"/>
          <w:szCs w:val="26"/>
        </w:rPr>
        <w:t>Администрации Белоярского сельсовета,</w:t>
      </w:r>
      <w:r w:rsidRPr="00A27A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27AD7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A27AD7">
        <w:rPr>
          <w:rFonts w:ascii="Times New Roman" w:hAnsi="Times New Roman" w:cs="Times New Roman"/>
          <w:sz w:val="26"/>
          <w:szCs w:val="26"/>
        </w:rPr>
        <w:t xml:space="preserve"> функции по выработке муниципальной политики и нормативно-правовому регулированию в соответствующей сфере деятельности.</w:t>
      </w:r>
    </w:p>
    <w:p w:rsidR="00A27AD7" w:rsidRPr="00A27AD7" w:rsidRDefault="00CD2346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A27AD7" w:rsidRPr="00A27AD7">
        <w:rPr>
          <w:rFonts w:ascii="Times New Roman" w:hAnsi="Times New Roman" w:cs="Times New Roman"/>
          <w:sz w:val="26"/>
          <w:szCs w:val="26"/>
        </w:rPr>
        <w:t>. По результатам рассмотрения проектов правовых актов, указанных в абзаце третьем подпункта "а" и абзаце третьем подпункта "б" пункта 3 настоящего документа, общественный совет принимает одно из следующих решений: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>а) о необходимости доработки проекта правового акта;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>б) о возможности принятия правового акта.</w:t>
      </w:r>
    </w:p>
    <w:p w:rsidR="00A27AD7" w:rsidRPr="00A27AD7" w:rsidRDefault="00CD2346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A27AD7" w:rsidRPr="00A27AD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27AD7" w:rsidRPr="00A27AD7">
        <w:rPr>
          <w:rFonts w:ascii="Times New Roman" w:hAnsi="Times New Roman" w:cs="Times New Roman"/>
          <w:sz w:val="26"/>
          <w:szCs w:val="26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 w:rsidR="00554AB1">
        <w:rPr>
          <w:rFonts w:ascii="Times New Roman" w:hAnsi="Times New Roman" w:cs="Times New Roman"/>
          <w:sz w:val="26"/>
          <w:szCs w:val="26"/>
        </w:rPr>
        <w:t>Администрацией Белоярского сельсовета</w:t>
      </w:r>
      <w:r w:rsidR="00A27AD7" w:rsidRPr="00A27AD7">
        <w:rPr>
          <w:rFonts w:ascii="Times New Roman" w:hAnsi="Times New Roman" w:cs="Times New Roman"/>
          <w:sz w:val="26"/>
          <w:szCs w:val="26"/>
        </w:rPr>
        <w:t xml:space="preserve"> в установленном порядке в единой информационной системе в сфере закупок. </w:t>
      </w:r>
      <w:proofErr w:type="gramEnd"/>
    </w:p>
    <w:p w:rsidR="00A27AD7" w:rsidRPr="00A27AD7" w:rsidRDefault="00CD2346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A27AD7" w:rsidRPr="00A27AD7">
        <w:rPr>
          <w:rFonts w:ascii="Times New Roman" w:hAnsi="Times New Roman" w:cs="Times New Roman"/>
          <w:sz w:val="26"/>
          <w:szCs w:val="26"/>
        </w:rPr>
        <w:t xml:space="preserve">. </w:t>
      </w:r>
      <w:r w:rsidR="00554AB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  <w:r w:rsidR="00A27AD7" w:rsidRPr="00A27AD7">
        <w:rPr>
          <w:rFonts w:ascii="Times New Roman" w:hAnsi="Times New Roman" w:cs="Times New Roman"/>
          <w:sz w:val="26"/>
          <w:szCs w:val="26"/>
        </w:rPr>
        <w:t xml:space="preserve"> до 01 июня текущего финансового года принимают правовые акты, указанные в абзаце втором подпункта "б" пункта 3 настоящего документа. 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"б" пункта 3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A27AD7" w:rsidRPr="00A27AD7" w:rsidRDefault="00CD2346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A27AD7" w:rsidRPr="00A27AD7">
        <w:rPr>
          <w:rFonts w:ascii="Times New Roman" w:hAnsi="Times New Roman" w:cs="Times New Roman"/>
          <w:sz w:val="26"/>
          <w:szCs w:val="26"/>
        </w:rPr>
        <w:t xml:space="preserve">. Правовые акты, предусмотренные подпунктом "б" пункта 3 настоящего документа, пересматриваются </w:t>
      </w:r>
      <w:r w:rsidR="00554AB1">
        <w:rPr>
          <w:rFonts w:ascii="Times New Roman" w:hAnsi="Times New Roman" w:cs="Times New Roman"/>
          <w:sz w:val="26"/>
          <w:szCs w:val="26"/>
        </w:rPr>
        <w:t>Администрацией Белоярского сельсовета</w:t>
      </w:r>
      <w:r w:rsidR="00A27AD7" w:rsidRPr="00A27AD7">
        <w:rPr>
          <w:rFonts w:ascii="Times New Roman" w:hAnsi="Times New Roman" w:cs="Times New Roman"/>
          <w:sz w:val="26"/>
          <w:szCs w:val="26"/>
        </w:rPr>
        <w:t xml:space="preserve"> не реже одного раза в год. 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>1</w:t>
      </w:r>
      <w:r w:rsidR="00CD2346">
        <w:rPr>
          <w:rFonts w:ascii="Times New Roman" w:hAnsi="Times New Roman" w:cs="Times New Roman"/>
          <w:sz w:val="26"/>
          <w:szCs w:val="26"/>
        </w:rPr>
        <w:t>7</w:t>
      </w:r>
      <w:r w:rsidRPr="00A27AD7">
        <w:rPr>
          <w:rFonts w:ascii="Times New Roman" w:hAnsi="Times New Roman" w:cs="Times New Roman"/>
          <w:sz w:val="26"/>
          <w:szCs w:val="26"/>
        </w:rPr>
        <w:t xml:space="preserve">. В случае принятия решения, указанного в подпункте "а" пункта 14 настоящего документа, </w:t>
      </w:r>
      <w:r w:rsidR="00554AB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  <w:r w:rsidRPr="00A27AD7">
        <w:rPr>
          <w:rFonts w:ascii="Times New Roman" w:hAnsi="Times New Roman" w:cs="Times New Roman"/>
          <w:sz w:val="26"/>
          <w:szCs w:val="26"/>
        </w:rPr>
        <w:t xml:space="preserve"> утвержда</w:t>
      </w:r>
      <w:r w:rsidR="00554AB1">
        <w:rPr>
          <w:rFonts w:ascii="Times New Roman" w:hAnsi="Times New Roman" w:cs="Times New Roman"/>
          <w:sz w:val="26"/>
          <w:szCs w:val="26"/>
        </w:rPr>
        <w:t>е</w:t>
      </w:r>
      <w:r w:rsidRPr="00A27AD7">
        <w:rPr>
          <w:rFonts w:ascii="Times New Roman" w:hAnsi="Times New Roman" w:cs="Times New Roman"/>
          <w:sz w:val="26"/>
          <w:szCs w:val="26"/>
        </w:rPr>
        <w:t xml:space="preserve">т правовые акты, указанные в абзаце третьем подпункта "а" и абзаце третьем подпункта "б" пункта 3 настоящего документа, после их доработки в соответствии с решениями, принятыми общественным советом.  </w:t>
      </w:r>
    </w:p>
    <w:p w:rsidR="00A27AD7" w:rsidRPr="00A27AD7" w:rsidRDefault="00CD2346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A27AD7" w:rsidRPr="00A27AD7">
        <w:rPr>
          <w:rFonts w:ascii="Times New Roman" w:hAnsi="Times New Roman" w:cs="Times New Roman"/>
          <w:sz w:val="26"/>
          <w:szCs w:val="26"/>
        </w:rPr>
        <w:t xml:space="preserve">. </w:t>
      </w:r>
      <w:r w:rsidR="00554AB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  <w:r w:rsidR="00A27AD7" w:rsidRPr="00A27AD7">
        <w:rPr>
          <w:rFonts w:ascii="Times New Roman" w:hAnsi="Times New Roman" w:cs="Times New Roman"/>
          <w:sz w:val="26"/>
          <w:szCs w:val="26"/>
        </w:rPr>
        <w:t xml:space="preserve"> в течение 7 рабочих дней со дня принятия правовых актов, указанных в подпункте "б" пункта 3 настоящего документа, размещают эти правовые акты в установленном порядке в единой информационной системе в сфере закупок. </w:t>
      </w:r>
    </w:p>
    <w:p w:rsidR="00A27AD7" w:rsidRPr="00A27AD7" w:rsidRDefault="00CD2346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A27AD7" w:rsidRPr="00A27AD7">
        <w:rPr>
          <w:rFonts w:ascii="Times New Roman" w:hAnsi="Times New Roman" w:cs="Times New Roman"/>
          <w:sz w:val="26"/>
          <w:szCs w:val="26"/>
        </w:rPr>
        <w:t>. Внесение изменений в правовые акты, указанные в подпункте "б" пункта 3 настоящего документа, осуществляется в порядке, установленном для их принятия.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>2</w:t>
      </w:r>
      <w:r w:rsidR="00CD2346">
        <w:rPr>
          <w:rFonts w:ascii="Times New Roman" w:hAnsi="Times New Roman" w:cs="Times New Roman"/>
          <w:sz w:val="26"/>
          <w:szCs w:val="26"/>
        </w:rPr>
        <w:t>0</w:t>
      </w:r>
      <w:r w:rsidRPr="00A27AD7">
        <w:rPr>
          <w:rFonts w:ascii="Times New Roman" w:hAnsi="Times New Roman" w:cs="Times New Roman"/>
          <w:sz w:val="26"/>
          <w:szCs w:val="26"/>
        </w:rPr>
        <w:t xml:space="preserve">. Постановление </w:t>
      </w:r>
      <w:r w:rsidR="00554AB1">
        <w:rPr>
          <w:rFonts w:ascii="Times New Roman" w:hAnsi="Times New Roman" w:cs="Times New Roman"/>
          <w:sz w:val="26"/>
          <w:szCs w:val="26"/>
        </w:rPr>
        <w:t>А</w:t>
      </w:r>
      <w:r w:rsidRPr="00A27AD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54AB1">
        <w:rPr>
          <w:rFonts w:ascii="Times New Roman" w:hAnsi="Times New Roman" w:cs="Times New Roman"/>
          <w:sz w:val="26"/>
          <w:szCs w:val="26"/>
        </w:rPr>
        <w:t xml:space="preserve">Белоярского </w:t>
      </w:r>
      <w:proofErr w:type="gramStart"/>
      <w:r w:rsidR="00554AB1"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 w:rsidRPr="00A27AD7">
        <w:rPr>
          <w:rFonts w:ascii="Times New Roman" w:hAnsi="Times New Roman" w:cs="Times New Roman"/>
          <w:sz w:val="26"/>
          <w:szCs w:val="26"/>
        </w:rPr>
        <w:t xml:space="preserve">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554AB1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Pr="00A27AD7">
        <w:rPr>
          <w:rFonts w:ascii="Times New Roman" w:hAnsi="Times New Roman" w:cs="Times New Roman"/>
          <w:sz w:val="26"/>
          <w:szCs w:val="26"/>
        </w:rPr>
        <w:t>, должно определять: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554AB1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Pr="00A27AD7">
        <w:rPr>
          <w:rFonts w:ascii="Times New Roman" w:hAnsi="Times New Roman" w:cs="Times New Roman"/>
          <w:sz w:val="26"/>
          <w:szCs w:val="26"/>
        </w:rPr>
        <w:t xml:space="preserve"> перечень отдельных видов товаров, работ, услуг;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 и подведомственными указанному органу казенными учреждениями и бюджетными учреждениями (далее - ведомственный перечень);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 xml:space="preserve">в) форму ведомственного перечня. </w:t>
      </w:r>
    </w:p>
    <w:p w:rsidR="00A27AD7" w:rsidRPr="00A27AD7" w:rsidRDefault="00CD2346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Постановление А</w:t>
      </w:r>
      <w:r w:rsidR="00A27AD7" w:rsidRPr="00A27AD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A27AD7" w:rsidRPr="00A27AD7">
        <w:rPr>
          <w:rFonts w:ascii="Times New Roman" w:hAnsi="Times New Roman" w:cs="Times New Roman"/>
          <w:sz w:val="26"/>
          <w:szCs w:val="26"/>
        </w:rPr>
        <w:t>, утверждающее правила определения нормативных затрат, должно определять: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>а) порядок расчета нормативных затрат, в том числе формулы расчета;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</w:t>
      </w:r>
      <w:r w:rsidR="00CD2346">
        <w:rPr>
          <w:rFonts w:ascii="Times New Roman" w:hAnsi="Times New Roman" w:cs="Times New Roman"/>
          <w:sz w:val="26"/>
          <w:szCs w:val="26"/>
        </w:rPr>
        <w:t>А</w:t>
      </w:r>
      <w:r w:rsidRPr="00A27AD7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D2346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Pr="00A27AD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 xml:space="preserve"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 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>2</w:t>
      </w:r>
      <w:r w:rsidR="00CD2346">
        <w:rPr>
          <w:rFonts w:ascii="Times New Roman" w:hAnsi="Times New Roman" w:cs="Times New Roman"/>
          <w:sz w:val="26"/>
          <w:szCs w:val="26"/>
        </w:rPr>
        <w:t>2</w:t>
      </w:r>
      <w:r w:rsidRPr="00A27AD7">
        <w:rPr>
          <w:rFonts w:ascii="Times New Roman" w:hAnsi="Times New Roman" w:cs="Times New Roman"/>
          <w:sz w:val="26"/>
          <w:szCs w:val="26"/>
        </w:rPr>
        <w:t xml:space="preserve">. Правовые акты, утверждающие требования к отдельным видам товаров, работ, услуг, закупаемым </w:t>
      </w:r>
      <w:r w:rsidR="00CD2346">
        <w:rPr>
          <w:rFonts w:ascii="Times New Roman" w:hAnsi="Times New Roman" w:cs="Times New Roman"/>
          <w:sz w:val="26"/>
          <w:szCs w:val="26"/>
        </w:rPr>
        <w:t xml:space="preserve">Администрацией Белоярского сельсовета </w:t>
      </w:r>
      <w:r w:rsidRPr="00A27AD7">
        <w:rPr>
          <w:rFonts w:ascii="Times New Roman" w:hAnsi="Times New Roman" w:cs="Times New Roman"/>
          <w:sz w:val="26"/>
          <w:szCs w:val="26"/>
        </w:rPr>
        <w:t xml:space="preserve">должен содержать следующие сведения: 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>б) перечень отдельных видов товаров, работ, услуг с указанием характеристик (свойств) и их значений.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>2</w:t>
      </w:r>
      <w:r w:rsidR="00CD2346">
        <w:rPr>
          <w:rFonts w:ascii="Times New Roman" w:hAnsi="Times New Roman" w:cs="Times New Roman"/>
          <w:sz w:val="26"/>
          <w:szCs w:val="26"/>
        </w:rPr>
        <w:t>3</w:t>
      </w:r>
      <w:r w:rsidRPr="00A27AD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D2346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  <w:r w:rsidRPr="00A27AD7">
        <w:rPr>
          <w:rFonts w:ascii="Times New Roman" w:hAnsi="Times New Roman" w:cs="Times New Roman"/>
          <w:sz w:val="26"/>
          <w:szCs w:val="26"/>
        </w:rPr>
        <w:t xml:space="preserve"> разрабатыва</w:t>
      </w:r>
      <w:r w:rsidR="00CD2346">
        <w:rPr>
          <w:rFonts w:ascii="Times New Roman" w:hAnsi="Times New Roman" w:cs="Times New Roman"/>
          <w:sz w:val="26"/>
          <w:szCs w:val="26"/>
        </w:rPr>
        <w:t>е</w:t>
      </w:r>
      <w:r w:rsidRPr="00A27AD7">
        <w:rPr>
          <w:rFonts w:ascii="Times New Roman" w:hAnsi="Times New Roman" w:cs="Times New Roman"/>
          <w:sz w:val="26"/>
          <w:szCs w:val="26"/>
        </w:rPr>
        <w:t>т и утвержда</w:t>
      </w:r>
      <w:r w:rsidR="00CD2346">
        <w:rPr>
          <w:rFonts w:ascii="Times New Roman" w:hAnsi="Times New Roman" w:cs="Times New Roman"/>
          <w:sz w:val="26"/>
          <w:szCs w:val="26"/>
        </w:rPr>
        <w:t>е</w:t>
      </w:r>
      <w:r w:rsidRPr="00A27AD7">
        <w:rPr>
          <w:rFonts w:ascii="Times New Roman" w:hAnsi="Times New Roman" w:cs="Times New Roman"/>
          <w:sz w:val="26"/>
          <w:szCs w:val="26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A27AD7" w:rsidRPr="00A27AD7" w:rsidRDefault="00CD2346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A27AD7" w:rsidRPr="00A27AD7">
        <w:rPr>
          <w:rFonts w:ascii="Times New Roman" w:hAnsi="Times New Roman" w:cs="Times New Roman"/>
          <w:sz w:val="26"/>
          <w:szCs w:val="26"/>
        </w:rPr>
        <w:t xml:space="preserve">. Правовые акты, утверждающие нормативные затраты, должны определять: 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AD7">
        <w:rPr>
          <w:rFonts w:ascii="Times New Roman" w:hAnsi="Times New Roman" w:cs="Times New Roman"/>
          <w:sz w:val="26"/>
          <w:szCs w:val="26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27AD7" w:rsidRPr="00A27AD7" w:rsidRDefault="00CD2346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A27AD7" w:rsidRPr="00A27AD7">
        <w:rPr>
          <w:rFonts w:ascii="Times New Roman" w:hAnsi="Times New Roman" w:cs="Times New Roman"/>
          <w:sz w:val="26"/>
          <w:szCs w:val="26"/>
        </w:rPr>
        <w:t xml:space="preserve">. Правовые акты, указанные в подпункте "б" пункта 3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одного или нескольких подведомственных казенных учреждений. </w:t>
      </w:r>
    </w:p>
    <w:p w:rsidR="00A27AD7" w:rsidRPr="00A27AD7" w:rsidRDefault="00CD2346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A27AD7" w:rsidRPr="00A27AD7">
        <w:rPr>
          <w:rFonts w:ascii="Times New Roman" w:hAnsi="Times New Roman" w:cs="Times New Roman"/>
          <w:sz w:val="26"/>
          <w:szCs w:val="26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27AD7" w:rsidRPr="00A27AD7" w:rsidRDefault="00A27AD7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533DB" w:rsidRDefault="008533DB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A6B50" w:rsidRPr="00621409" w:rsidRDefault="00E46B13" w:rsidP="00A27AD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6663" w:rsidRPr="00621409">
        <w:rPr>
          <w:rFonts w:ascii="Times New Roman" w:hAnsi="Times New Roman" w:cs="Times New Roman"/>
          <w:sz w:val="26"/>
          <w:szCs w:val="26"/>
        </w:rPr>
        <w:t xml:space="preserve"> </w:t>
      </w:r>
      <w:r w:rsidR="005A6B50" w:rsidRPr="006214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B6F7F" w:rsidRDefault="00BB6F7F" w:rsidP="00A27A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B6F7F" w:rsidRDefault="00BB6F7F" w:rsidP="00A27A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267BC" w:rsidRDefault="00C267BC" w:rsidP="00A27A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hAnsi="Calibri" w:cs="Calibri"/>
        </w:rPr>
      </w:pPr>
    </w:p>
    <w:p w:rsidR="00A70716" w:rsidRDefault="00A70716" w:rsidP="00A27A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hAnsi="Calibri" w:cs="Calibri"/>
        </w:rPr>
      </w:pPr>
    </w:p>
    <w:p w:rsidR="00163AD4" w:rsidRDefault="00163AD4" w:rsidP="00A27A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163AD4" w:rsidSect="00163AD4">
      <w:headerReference w:type="default" r:id="rId8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6F" w:rsidRDefault="00441C6F" w:rsidP="003A01F0">
      <w:pPr>
        <w:spacing w:after="0" w:line="240" w:lineRule="auto"/>
      </w:pPr>
      <w:r>
        <w:separator/>
      </w:r>
    </w:p>
  </w:endnote>
  <w:endnote w:type="continuationSeparator" w:id="0">
    <w:p w:rsidR="00441C6F" w:rsidRDefault="00441C6F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6F" w:rsidRDefault="00441C6F" w:rsidP="003A01F0">
      <w:pPr>
        <w:spacing w:after="0" w:line="240" w:lineRule="auto"/>
      </w:pPr>
      <w:r>
        <w:separator/>
      </w:r>
    </w:p>
  </w:footnote>
  <w:footnote w:type="continuationSeparator" w:id="0">
    <w:p w:rsidR="00441C6F" w:rsidRDefault="00441C6F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F0" w:rsidRDefault="003A01F0" w:rsidP="003A01F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1FA4"/>
    <w:multiLevelType w:val="hybridMultilevel"/>
    <w:tmpl w:val="5AE43988"/>
    <w:lvl w:ilvl="0" w:tplc="AA749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8658FD"/>
    <w:multiLevelType w:val="hybridMultilevel"/>
    <w:tmpl w:val="F6EE88F0"/>
    <w:lvl w:ilvl="0" w:tplc="5FD4C84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8E4CBA"/>
    <w:multiLevelType w:val="hybridMultilevel"/>
    <w:tmpl w:val="5822AA4C"/>
    <w:lvl w:ilvl="0" w:tplc="DBA02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256B4"/>
    <w:rsid w:val="00086328"/>
    <w:rsid w:val="000B28D9"/>
    <w:rsid w:val="000C4C12"/>
    <w:rsid w:val="000F28DD"/>
    <w:rsid w:val="0014351F"/>
    <w:rsid w:val="00163AD4"/>
    <w:rsid w:val="0017497E"/>
    <w:rsid w:val="00175FAD"/>
    <w:rsid w:val="001D2C03"/>
    <w:rsid w:val="002352FD"/>
    <w:rsid w:val="002523E0"/>
    <w:rsid w:val="002A36A0"/>
    <w:rsid w:val="002C6962"/>
    <w:rsid w:val="002D437C"/>
    <w:rsid w:val="0033369E"/>
    <w:rsid w:val="00334BD9"/>
    <w:rsid w:val="003365C2"/>
    <w:rsid w:val="0037530D"/>
    <w:rsid w:val="003A01F0"/>
    <w:rsid w:val="003B335E"/>
    <w:rsid w:val="003E0089"/>
    <w:rsid w:val="00441BE1"/>
    <w:rsid w:val="00441C6F"/>
    <w:rsid w:val="0047026A"/>
    <w:rsid w:val="0047041F"/>
    <w:rsid w:val="004B7630"/>
    <w:rsid w:val="004E2C8C"/>
    <w:rsid w:val="00554AB1"/>
    <w:rsid w:val="005A6B50"/>
    <w:rsid w:val="005B2662"/>
    <w:rsid w:val="005C1DC7"/>
    <w:rsid w:val="005D358B"/>
    <w:rsid w:val="005E7AA1"/>
    <w:rsid w:val="0061248F"/>
    <w:rsid w:val="00612B48"/>
    <w:rsid w:val="00621409"/>
    <w:rsid w:val="00625B96"/>
    <w:rsid w:val="00626DED"/>
    <w:rsid w:val="006439EF"/>
    <w:rsid w:val="006618B0"/>
    <w:rsid w:val="0069724D"/>
    <w:rsid w:val="006D51C2"/>
    <w:rsid w:val="006E3222"/>
    <w:rsid w:val="00701189"/>
    <w:rsid w:val="00707DE5"/>
    <w:rsid w:val="007130EB"/>
    <w:rsid w:val="00723C79"/>
    <w:rsid w:val="007C2C9A"/>
    <w:rsid w:val="007D3B32"/>
    <w:rsid w:val="007D4A6C"/>
    <w:rsid w:val="007D5873"/>
    <w:rsid w:val="00816FD1"/>
    <w:rsid w:val="008436E4"/>
    <w:rsid w:val="008533DB"/>
    <w:rsid w:val="00857DA0"/>
    <w:rsid w:val="0089670F"/>
    <w:rsid w:val="00991239"/>
    <w:rsid w:val="009A3DCB"/>
    <w:rsid w:val="00A1015A"/>
    <w:rsid w:val="00A16663"/>
    <w:rsid w:val="00A27AD7"/>
    <w:rsid w:val="00A40E63"/>
    <w:rsid w:val="00A70716"/>
    <w:rsid w:val="00A96495"/>
    <w:rsid w:val="00B0788B"/>
    <w:rsid w:val="00B86409"/>
    <w:rsid w:val="00B87007"/>
    <w:rsid w:val="00BA5BA5"/>
    <w:rsid w:val="00BB6F7F"/>
    <w:rsid w:val="00C04C90"/>
    <w:rsid w:val="00C20C72"/>
    <w:rsid w:val="00C267BC"/>
    <w:rsid w:val="00C37113"/>
    <w:rsid w:val="00C92A6B"/>
    <w:rsid w:val="00C92FCE"/>
    <w:rsid w:val="00CC7FB7"/>
    <w:rsid w:val="00CD2346"/>
    <w:rsid w:val="00D50CD2"/>
    <w:rsid w:val="00DA2E45"/>
    <w:rsid w:val="00DD05EE"/>
    <w:rsid w:val="00E04414"/>
    <w:rsid w:val="00E22043"/>
    <w:rsid w:val="00E46B13"/>
    <w:rsid w:val="00E909E7"/>
    <w:rsid w:val="00EB038A"/>
    <w:rsid w:val="00ED676D"/>
    <w:rsid w:val="00F368C0"/>
    <w:rsid w:val="00F62BB7"/>
    <w:rsid w:val="00F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table" w:styleId="aa">
    <w:name w:val="Table Grid"/>
    <w:basedOn w:val="a1"/>
    <w:uiPriority w:val="5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table" w:styleId="aa">
    <w:name w:val="Table Grid"/>
    <w:basedOn w:val="a1"/>
    <w:uiPriority w:val="5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Руденко СВ</cp:lastModifiedBy>
  <cp:revision>11</cp:revision>
  <cp:lastPrinted>2015-11-20T01:23:00Z</cp:lastPrinted>
  <dcterms:created xsi:type="dcterms:W3CDTF">2015-11-19T03:35:00Z</dcterms:created>
  <dcterms:modified xsi:type="dcterms:W3CDTF">2016-01-11T02:10:00Z</dcterms:modified>
</cp:coreProperties>
</file>