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CD08F3">
        <w:rPr>
          <w:sz w:val="26"/>
          <w:szCs w:val="26"/>
        </w:rPr>
        <w:t>11»</w:t>
      </w:r>
      <w:r>
        <w:rPr>
          <w:sz w:val="26"/>
          <w:szCs w:val="26"/>
        </w:rPr>
        <w:t xml:space="preserve"> </w:t>
      </w:r>
      <w:r w:rsidR="00EC0CE7">
        <w:rPr>
          <w:sz w:val="26"/>
          <w:szCs w:val="26"/>
          <w:u w:val="single"/>
        </w:rPr>
        <w:t>августа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EC0CE7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CD08F3">
        <w:rPr>
          <w:sz w:val="26"/>
          <w:szCs w:val="26"/>
        </w:rPr>
        <w:t>257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C0CE7">
        <w:rPr>
          <w:sz w:val="26"/>
          <w:szCs w:val="26"/>
        </w:rPr>
        <w:t>792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EC0CE7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EC0CE7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EC0CE7">
        <w:rPr>
          <w:sz w:val="26"/>
          <w:szCs w:val="26"/>
        </w:rPr>
        <w:t>20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EC0CE7">
        <w:rPr>
          <w:sz w:val="26"/>
          <w:szCs w:val="26"/>
        </w:rPr>
        <w:t>Пархоменко Е.В</w:t>
      </w:r>
      <w:r w:rsidR="009460A9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EC0CE7">
        <w:rPr>
          <w:sz w:val="18"/>
          <w:szCs w:val="18"/>
        </w:rPr>
        <w:t>Мазова</w:t>
      </w:r>
      <w:proofErr w:type="spellEnd"/>
      <w:r w:rsidR="00EC0CE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222E4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D08F3"/>
    <w:rsid w:val="00CF592E"/>
    <w:rsid w:val="00D0127B"/>
    <w:rsid w:val="00D02304"/>
    <w:rsid w:val="00D260EF"/>
    <w:rsid w:val="00D32C58"/>
    <w:rsid w:val="00D3434F"/>
    <w:rsid w:val="00D425A3"/>
    <w:rsid w:val="00D46C36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C0CE7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2014-02-03T08:16:00Z</cp:lastPrinted>
  <dcterms:created xsi:type="dcterms:W3CDTF">2015-08-11T06:32:00Z</dcterms:created>
  <dcterms:modified xsi:type="dcterms:W3CDTF">2015-08-13T06:38:00Z</dcterms:modified>
</cp:coreProperties>
</file>