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B" w:rsidRDefault="00096F0B" w:rsidP="002B5879">
      <w:pPr>
        <w:ind w:left="5387"/>
        <w:rPr>
          <w:sz w:val="30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096F0B" w:rsidRPr="00983CA2" w:rsidRDefault="00096F0B" w:rsidP="00096F0B">
      <w:pPr>
        <w:rPr>
          <w:sz w:val="26"/>
          <w:szCs w:val="26"/>
        </w:rPr>
      </w:pPr>
    </w:p>
    <w:p w:rsidR="00096F0B" w:rsidRPr="00983CA2" w:rsidRDefault="00096F0B" w:rsidP="00096F0B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D679D8">
        <w:rPr>
          <w:sz w:val="26"/>
          <w:szCs w:val="26"/>
        </w:rPr>
        <w:t>28</w:t>
      </w:r>
      <w:bookmarkStart w:id="0" w:name="_GoBack"/>
      <w:bookmarkEnd w:id="0"/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D679D8">
        <w:rPr>
          <w:sz w:val="26"/>
          <w:szCs w:val="26"/>
        </w:rPr>
        <w:t>276</w:t>
      </w:r>
      <w:r w:rsidRPr="00983CA2">
        <w:rPr>
          <w:sz w:val="26"/>
          <w:szCs w:val="26"/>
        </w:rPr>
        <w:t xml:space="preserve">                                 </w:t>
      </w:r>
    </w:p>
    <w:p w:rsidR="00096F0B" w:rsidRPr="00983CA2" w:rsidRDefault="00096F0B" w:rsidP="00096F0B">
      <w:pPr>
        <w:rPr>
          <w:sz w:val="24"/>
          <w:szCs w:val="24"/>
        </w:rPr>
      </w:pP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096F0B" w:rsidRPr="00983CA2" w:rsidRDefault="001D7632" w:rsidP="00096F0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96F0B" w:rsidRPr="00983CA2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="00096F0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="00096F0B"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ind w:firstLine="567"/>
        <w:jc w:val="both"/>
        <w:rPr>
          <w:sz w:val="26"/>
          <w:szCs w:val="26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096F0B" w:rsidRDefault="00096F0B" w:rsidP="00CE19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 w:rsidR="006F0AB5">
        <w:rPr>
          <w:sz w:val="26"/>
          <w:szCs w:val="26"/>
        </w:rPr>
        <w:t>2</w:t>
      </w:r>
      <w:r w:rsidR="00536F0F">
        <w:rPr>
          <w:sz w:val="26"/>
          <w:szCs w:val="26"/>
        </w:rPr>
        <w:t>9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6F0AB5">
        <w:rPr>
          <w:sz w:val="26"/>
          <w:szCs w:val="26"/>
        </w:rPr>
        <w:t>с</w:t>
      </w:r>
      <w:proofErr w:type="gramStart"/>
      <w:r w:rsidR="006F0AB5">
        <w:rPr>
          <w:sz w:val="26"/>
          <w:szCs w:val="26"/>
        </w:rPr>
        <w:t>.Б</w:t>
      </w:r>
      <w:proofErr w:type="gramEnd"/>
      <w:r w:rsidR="006F0AB5">
        <w:rPr>
          <w:sz w:val="26"/>
          <w:szCs w:val="26"/>
        </w:rPr>
        <w:t>елый</w:t>
      </w:r>
      <w:proofErr w:type="spellEnd"/>
      <w:r w:rsidR="006F0AB5">
        <w:rPr>
          <w:sz w:val="26"/>
          <w:szCs w:val="26"/>
        </w:rPr>
        <w:t xml:space="preserve"> Яр, </w:t>
      </w:r>
      <w:proofErr w:type="spellStart"/>
      <w:r w:rsidR="006F0AB5">
        <w:rPr>
          <w:sz w:val="26"/>
          <w:szCs w:val="26"/>
        </w:rPr>
        <w:t>ул.Мира</w:t>
      </w:r>
      <w:proofErr w:type="spellEnd"/>
      <w:r w:rsidR="006F0AB5">
        <w:rPr>
          <w:sz w:val="26"/>
          <w:szCs w:val="26"/>
        </w:rPr>
        <w:t>, в районе дома 29А, гараж №</w:t>
      </w:r>
      <w:r w:rsidR="00536F0F">
        <w:rPr>
          <w:sz w:val="26"/>
          <w:szCs w:val="26"/>
        </w:rPr>
        <w:t>3</w:t>
      </w:r>
      <w:r w:rsidR="006F0AB5" w:rsidRPr="00B60039">
        <w:rPr>
          <w:rFonts w:eastAsia="Calibri"/>
          <w:bCs/>
          <w:sz w:val="26"/>
          <w:szCs w:val="26"/>
          <w:lang w:eastAsia="en-US"/>
        </w:rPr>
        <w:t xml:space="preserve"> </w:t>
      </w:r>
      <w:r w:rsidRPr="00B60039">
        <w:rPr>
          <w:rFonts w:eastAsia="Calibri"/>
          <w:bCs/>
          <w:sz w:val="26"/>
          <w:szCs w:val="26"/>
          <w:lang w:eastAsia="en-US"/>
        </w:rPr>
        <w:t>,</w:t>
      </w:r>
      <w:r w:rsidRPr="00983CA2">
        <w:rPr>
          <w:sz w:val="26"/>
          <w:szCs w:val="26"/>
        </w:rPr>
        <w:t xml:space="preserve"> категория земель- земли </w:t>
      </w:r>
      <w:r w:rsidR="006F0AB5">
        <w:rPr>
          <w:sz w:val="26"/>
          <w:szCs w:val="26"/>
        </w:rPr>
        <w:t>населенных пунктов</w:t>
      </w:r>
      <w:r w:rsidR="00CE195F" w:rsidRPr="00CE195F">
        <w:rPr>
          <w:rFonts w:eastAsia="Calibri"/>
          <w:sz w:val="26"/>
          <w:szCs w:val="26"/>
          <w:lang w:eastAsia="en-US"/>
        </w:rPr>
        <w:t>,</w:t>
      </w:r>
      <w:r w:rsidR="00CE195F" w:rsidRPr="00CE195F"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 </w:t>
      </w:r>
      <w:r w:rsidR="00CE195F">
        <w:rPr>
          <w:sz w:val="26"/>
          <w:szCs w:val="26"/>
        </w:rPr>
        <w:t>с</w:t>
      </w:r>
      <w:r w:rsidRPr="00983CA2">
        <w:rPr>
          <w:sz w:val="26"/>
          <w:szCs w:val="26"/>
        </w:rPr>
        <w:t>огласно градостроительного регламента земельный участок</w:t>
      </w:r>
      <w:r w:rsidR="00CE195F" w:rsidRPr="00CE195F">
        <w:rPr>
          <w:rFonts w:eastAsia="Arial"/>
          <w:kern w:val="2"/>
          <w:sz w:val="26"/>
          <w:szCs w:val="26"/>
        </w:rPr>
        <w:t xml:space="preserve">  образуется в границах территориальной зоны Ж </w:t>
      </w:r>
      <w:r w:rsidR="00CE195F">
        <w:rPr>
          <w:rFonts w:eastAsia="Arial"/>
          <w:kern w:val="2"/>
          <w:sz w:val="26"/>
          <w:szCs w:val="26"/>
        </w:rPr>
        <w:t>2</w:t>
      </w:r>
      <w:r w:rsidR="00CE195F" w:rsidRPr="00CE195F">
        <w:rPr>
          <w:rFonts w:eastAsia="Arial"/>
          <w:kern w:val="2"/>
          <w:sz w:val="26"/>
          <w:szCs w:val="26"/>
        </w:rPr>
        <w:t xml:space="preserve">с </w:t>
      </w:r>
      <w:r w:rsidR="00CE195F" w:rsidRPr="00CE195F">
        <w:rPr>
          <w:sz w:val="26"/>
          <w:szCs w:val="26"/>
        </w:rPr>
        <w:t>зона существующей застройки малоэтажными многоквартирными жилыми домами</w:t>
      </w:r>
      <w:r w:rsidR="00CE195F">
        <w:rPr>
          <w:rFonts w:ascii="TimesNewRomanPSMT" w:hAnsi="TimesNewRomanPSMT" w:cs="TimesNewRomanPSMT"/>
          <w:sz w:val="22"/>
          <w:szCs w:val="22"/>
        </w:rPr>
        <w:t xml:space="preserve">. </w:t>
      </w:r>
      <w:r w:rsidRPr="00983CA2">
        <w:rPr>
          <w:sz w:val="26"/>
          <w:szCs w:val="26"/>
        </w:rPr>
        <w:t xml:space="preserve">Вид </w:t>
      </w:r>
      <w:r w:rsidR="00CE195F">
        <w:rPr>
          <w:sz w:val="26"/>
          <w:szCs w:val="26"/>
        </w:rPr>
        <w:t>р</w:t>
      </w:r>
      <w:r w:rsidRPr="00983CA2">
        <w:rPr>
          <w:sz w:val="26"/>
          <w:szCs w:val="26"/>
        </w:rPr>
        <w:t xml:space="preserve">азрешенного </w:t>
      </w:r>
      <w:r w:rsidR="00CE195F">
        <w:rPr>
          <w:sz w:val="26"/>
          <w:szCs w:val="26"/>
        </w:rPr>
        <w:t>и</w:t>
      </w:r>
      <w:r w:rsidRPr="00983CA2">
        <w:rPr>
          <w:sz w:val="26"/>
          <w:szCs w:val="26"/>
        </w:rPr>
        <w:t xml:space="preserve">спользования: </w:t>
      </w:r>
      <w:r>
        <w:rPr>
          <w:sz w:val="26"/>
          <w:szCs w:val="26"/>
        </w:rPr>
        <w:t xml:space="preserve">для размещения </w:t>
      </w:r>
      <w:r w:rsidR="00CE195F">
        <w:rPr>
          <w:sz w:val="26"/>
          <w:szCs w:val="26"/>
        </w:rPr>
        <w:t>гаража</w:t>
      </w:r>
      <w:r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r>
        <w:rPr>
          <w:sz w:val="26"/>
          <w:szCs w:val="26"/>
        </w:rPr>
        <w:t xml:space="preserve">Администрация </w:t>
      </w:r>
      <w:r w:rsidR="00CE195F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096F0B" w:rsidRPr="00983CA2" w:rsidRDefault="00096F0B" w:rsidP="00096F0B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>
        <w:rPr>
          <w:rFonts w:ascii="Calibri" w:eastAsia="Calibri" w:hAnsi="Calibri"/>
          <w:sz w:val="22"/>
          <w:szCs w:val="22"/>
          <w:lang w:eastAsia="en-US"/>
        </w:rPr>
        <w:t>августа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096F0B" w:rsidRDefault="00334BFA" w:rsidP="00334BFA">
      <w:pPr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-4446</wp:posOffset>
            </wp:positionV>
            <wp:extent cx="5619750" cy="9140557"/>
            <wp:effectExtent l="0" t="0" r="0" b="3810"/>
            <wp:wrapNone/>
            <wp:docPr id="5" name="Рисунок 5" descr="C:\Documents and Settings\Admin\Рабочий стол\Новая папка (2)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6" t="2941" r="6124" b="5430"/>
                    <a:stretch/>
                  </pic:blipFill>
                  <pic:spPr bwMode="auto">
                    <a:xfrm>
                      <a:off x="0" y="0"/>
                      <a:ext cx="5619750" cy="914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F0B" w:rsidSect="00952673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3"/>
    <w:rsid w:val="00096F0B"/>
    <w:rsid w:val="001724B4"/>
    <w:rsid w:val="001D7632"/>
    <w:rsid w:val="002B5879"/>
    <w:rsid w:val="00334BFA"/>
    <w:rsid w:val="00536F0F"/>
    <w:rsid w:val="006F0AB5"/>
    <w:rsid w:val="0074231A"/>
    <w:rsid w:val="00952673"/>
    <w:rsid w:val="00CE195F"/>
    <w:rsid w:val="00D679D8"/>
    <w:rsid w:val="00D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dcterms:created xsi:type="dcterms:W3CDTF">2015-08-28T05:42:00Z</dcterms:created>
  <dcterms:modified xsi:type="dcterms:W3CDTF">2015-09-04T04:36:00Z</dcterms:modified>
</cp:coreProperties>
</file>