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7472D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470510">
        <w:rPr>
          <w:sz w:val="26"/>
          <w:szCs w:val="26"/>
        </w:rPr>
        <w:t>июля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7051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470510">
        <w:rPr>
          <w:sz w:val="26"/>
          <w:szCs w:val="26"/>
        </w:rPr>
        <w:t xml:space="preserve">          </w:t>
      </w:r>
      <w:r w:rsidR="00855FC0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7472D">
        <w:rPr>
          <w:sz w:val="26"/>
          <w:szCs w:val="26"/>
        </w:rPr>
        <w:t>210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85A90">
        <w:rPr>
          <w:sz w:val="26"/>
          <w:szCs w:val="26"/>
        </w:rPr>
        <w:t>4</w:t>
      </w:r>
      <w:r w:rsidR="00470510">
        <w:rPr>
          <w:sz w:val="26"/>
          <w:szCs w:val="26"/>
        </w:rPr>
        <w:t>1</w:t>
      </w:r>
      <w:r w:rsidR="00F85A90">
        <w:rPr>
          <w:sz w:val="26"/>
          <w:szCs w:val="26"/>
        </w:rPr>
        <w:t>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F85A90">
        <w:rPr>
          <w:sz w:val="26"/>
          <w:szCs w:val="26"/>
        </w:rPr>
        <w:t>Братская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F85A90">
        <w:rPr>
          <w:sz w:val="26"/>
          <w:szCs w:val="26"/>
        </w:rPr>
        <w:t>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470510">
        <w:rPr>
          <w:sz w:val="26"/>
          <w:szCs w:val="26"/>
        </w:rPr>
        <w:t>Мазманян</w:t>
      </w:r>
      <w:proofErr w:type="spellEnd"/>
      <w:r w:rsidR="00470510">
        <w:rPr>
          <w:sz w:val="26"/>
          <w:szCs w:val="26"/>
        </w:rPr>
        <w:t xml:space="preserve"> Р.Ш</w:t>
      </w:r>
      <w:r w:rsidR="00104722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714A0"/>
    <w:rsid w:val="00086B39"/>
    <w:rsid w:val="00094188"/>
    <w:rsid w:val="000A04C5"/>
    <w:rsid w:val="000B2DD5"/>
    <w:rsid w:val="000B30C7"/>
    <w:rsid w:val="000C6950"/>
    <w:rsid w:val="000F0630"/>
    <w:rsid w:val="000F4093"/>
    <w:rsid w:val="00104722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472D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0510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33EA7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A72B9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4661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5A90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2014-10-01T09:06:00Z</cp:lastPrinted>
  <dcterms:created xsi:type="dcterms:W3CDTF">2015-07-01T11:20:00Z</dcterms:created>
  <dcterms:modified xsi:type="dcterms:W3CDTF">2015-08-06T05:52:00Z</dcterms:modified>
</cp:coreProperties>
</file>