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Республика Хакасия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Алтайский район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Белоярского сельсовета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 </w:t>
      </w: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F946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24 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июля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с. Белый Яр                                        № </w:t>
      </w:r>
      <w:r w:rsidR="00F94604">
        <w:rPr>
          <w:rFonts w:ascii="Times New Roman" w:eastAsia="Times New Roman" w:hAnsi="Times New Roman" w:cs="Times New Roman"/>
          <w:sz w:val="26"/>
          <w:szCs w:val="26"/>
          <w:lang w:eastAsia="ru-RU"/>
        </w:rPr>
        <w:t>232</w:t>
      </w:r>
      <w:bookmarkStart w:id="0" w:name="_GoBack"/>
      <w:bookmarkEnd w:id="0"/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</w:t>
      </w: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right="5385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 утверждении схемы размещения нестационарных торговых объектов на территории Белоярского сельсовета.</w:t>
      </w: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236E4" w:rsidRPr="006236E4" w:rsidRDefault="006236E4" w:rsidP="006236E4">
      <w:pPr>
        <w:tabs>
          <w:tab w:val="left" w:pos="3969"/>
        </w:tabs>
        <w:spacing w:after="0" w:line="240" w:lineRule="auto"/>
        <w:ind w:right="59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Default="006236E4" w:rsidP="006236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B74A8C" w:rsidP="006236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4A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Федеральным законом от 28.12.2009 г. №381-ФЗ «Об основах государственного регулирования торговой деятельности в Российской Федерации», 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статьей 14 Федерального закона «Об общих принципах организации местного самоуправления в Российской Федерации» от 6.10.2003года № 131-ФЗ, Устав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ом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муниципального образования Белоярский сельсовет, Постановлением администрации Белоярского сельсовета от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06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07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.201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17 «Об утверждении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Порядка размещения нестационарных торговых объектов на территории муниципального образования Белоярский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сельсовет</w:t>
      </w:r>
      <w:r w:rsidR="006236E4" w:rsidRPr="006236E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»,</w:t>
      </w:r>
      <w:r w:rsidR="006236E4"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администрация Белоярского сельсовета</w:t>
      </w:r>
    </w:p>
    <w:p w:rsidR="006236E4" w:rsidRPr="006236E4" w:rsidRDefault="006236E4" w:rsidP="006236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ПОСТАНОВЛЯЕТ:</w:t>
      </w:r>
    </w:p>
    <w:p w:rsidR="006236E4" w:rsidRPr="006236E4" w:rsidRDefault="006236E4" w:rsidP="0062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1E75" w:rsidRPr="0047446D" w:rsidRDefault="00531E75" w:rsidP="0047446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Схему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размещения нестационарных торговых объектов на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территории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муниципального образования Белоярский сельсовет. (Приложение 1)</w:t>
      </w:r>
    </w:p>
    <w:p w:rsidR="0047446D" w:rsidRPr="0047446D" w:rsidRDefault="006236E4" w:rsidP="0047446D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Настоящее </w:t>
      </w:r>
      <w:r w:rsidR="00D716B8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остановление </w:t>
      </w:r>
      <w:r w:rsidR="00D716B8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вступает в силу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 дня его официального 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                      </w:t>
      </w:r>
    </w:p>
    <w:p w:rsidR="00FC496F" w:rsidRDefault="0047446D" w:rsidP="0047446D">
      <w:pPr>
        <w:pStyle w:val="a3"/>
        <w:autoSpaceDE w:val="0"/>
        <w:autoSpaceDN w:val="0"/>
        <w:adjustRightInd w:val="0"/>
        <w:ind w:left="426" w:firstLine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опубликования (обнародования)</w:t>
      </w:r>
      <w:r w:rsidR="00FC496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</w:t>
      </w:r>
      <w:r w:rsidR="00FC496F" w:rsidRPr="00FC49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подлежит  размещению на сайте </w:t>
      </w:r>
      <w:r w:rsidR="00FC49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</w:p>
    <w:p w:rsidR="006236E4" w:rsidRPr="0047446D" w:rsidRDefault="00FC496F" w:rsidP="0047446D">
      <w:pPr>
        <w:pStyle w:val="a3"/>
        <w:autoSpaceDE w:val="0"/>
        <w:autoSpaceDN w:val="0"/>
        <w:adjustRightInd w:val="0"/>
        <w:ind w:left="426" w:firstLine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C496F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Белоярского сельсовета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D716B8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</w:t>
      </w:r>
      <w:r w:rsid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</w:t>
      </w:r>
      <w:r w:rsidR="0047446D" w:rsidRPr="0047446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</w:t>
      </w:r>
      <w:r w:rsidR="006236E4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6236E4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6236E4" w:rsidRPr="004744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6236E4" w:rsidRPr="006236E4" w:rsidRDefault="006236E4" w:rsidP="00623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36E4" w:rsidRPr="006236E4" w:rsidRDefault="006236E4" w:rsidP="00623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</w:t>
      </w:r>
    </w:p>
    <w:p w:rsidR="006236E4" w:rsidRPr="006236E4" w:rsidRDefault="006236E4" w:rsidP="006236E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Белоярского  сельсовета                                                                     </w:t>
      </w:r>
      <w:proofErr w:type="spellStart"/>
      <w:r w:rsidRPr="006236E4">
        <w:rPr>
          <w:rFonts w:ascii="Times New Roman" w:eastAsia="Times New Roman" w:hAnsi="Times New Roman" w:cs="Times New Roman"/>
          <w:sz w:val="26"/>
          <w:szCs w:val="26"/>
          <w:lang w:eastAsia="ru-RU"/>
        </w:rPr>
        <w:t>И.Н.Логинов</w:t>
      </w:r>
      <w:proofErr w:type="spellEnd"/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6E4" w:rsidRPr="006236E4" w:rsidRDefault="006236E4" w:rsidP="006236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2B5" w:rsidRDefault="00AC52B5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Default="0047446D"/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Отпечатано в </w:t>
      </w:r>
      <w:r w:rsidR="00F442A4">
        <w:rPr>
          <w:rFonts w:ascii="Times New Roman" w:eastAsia="Times New Roman" w:hAnsi="Times New Roman" w:cs="Times New Roman"/>
          <w:sz w:val="18"/>
          <w:szCs w:val="18"/>
          <w:lang w:eastAsia="ru-RU"/>
        </w:rPr>
        <w:t>4</w:t>
      </w: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-и экз.</w:t>
      </w:r>
    </w:p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1-й – в администрацию  Белоярского сельсовета</w:t>
      </w:r>
    </w:p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2-й – в прокуратуру Алтайского района</w:t>
      </w:r>
    </w:p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3-й – в дело</w:t>
      </w:r>
    </w:p>
    <w:p w:rsidR="0047446D" w:rsidRPr="0047446D" w:rsidRDefault="0047446D" w:rsidP="004744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4</w:t>
      </w:r>
      <w:r w:rsidR="006449AB">
        <w:rPr>
          <w:rFonts w:ascii="Times New Roman" w:eastAsia="Times New Roman" w:hAnsi="Times New Roman" w:cs="Times New Roman"/>
          <w:sz w:val="18"/>
          <w:szCs w:val="18"/>
          <w:lang w:eastAsia="ru-RU"/>
        </w:rPr>
        <w:t>-й</w:t>
      </w: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</w:t>
      </w:r>
      <w:r w:rsidR="006449A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</w:t>
      </w:r>
      <w:proofErr w:type="spellStart"/>
      <w:r w:rsidR="006449AB">
        <w:rPr>
          <w:rFonts w:ascii="Times New Roman" w:eastAsia="Times New Roman" w:hAnsi="Times New Roman" w:cs="Times New Roman"/>
          <w:sz w:val="18"/>
          <w:szCs w:val="18"/>
          <w:lang w:eastAsia="ru-RU"/>
        </w:rPr>
        <w:t>Мин</w:t>
      </w:r>
      <w:proofErr w:type="gramStart"/>
      <w:r w:rsidR="006449AB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="00F442A4">
        <w:rPr>
          <w:rFonts w:ascii="Times New Roman" w:eastAsia="Times New Roman" w:hAnsi="Times New Roman" w:cs="Times New Roman"/>
          <w:sz w:val="18"/>
          <w:szCs w:val="18"/>
          <w:lang w:eastAsia="ru-RU"/>
        </w:rPr>
        <w:t>с</w:t>
      </w:r>
      <w:proofErr w:type="gramEnd"/>
      <w:r w:rsidR="00F442A4">
        <w:rPr>
          <w:rFonts w:ascii="Times New Roman" w:eastAsia="Times New Roman" w:hAnsi="Times New Roman" w:cs="Times New Roman"/>
          <w:sz w:val="18"/>
          <w:szCs w:val="18"/>
          <w:lang w:eastAsia="ru-RU"/>
        </w:rPr>
        <w:t>тр-ва</w:t>
      </w:r>
      <w:proofErr w:type="spellEnd"/>
      <w:r w:rsidR="00F442A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ЖКХ</w:t>
      </w:r>
    </w:p>
    <w:p w:rsidR="0047446D" w:rsidRPr="0047446D" w:rsidRDefault="0047446D" w:rsidP="004744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Исполнитель</w:t>
      </w:r>
      <w:proofErr w:type="gramStart"/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:</w:t>
      </w:r>
      <w:proofErr w:type="gramEnd"/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>Мазова</w:t>
      </w:r>
      <w:proofErr w:type="spellEnd"/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С.В.</w:t>
      </w:r>
    </w:p>
    <w:p w:rsidR="0047446D" w:rsidRPr="0047446D" w:rsidRDefault="0047446D" w:rsidP="004744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744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8(39041)2-15-84</w:t>
      </w:r>
    </w:p>
    <w:p w:rsidR="0047446D" w:rsidRDefault="0047446D"/>
    <w:tbl>
      <w:tblPr>
        <w:tblStyle w:val="a4"/>
        <w:tblpPr w:leftFromText="180" w:rightFromText="180" w:vertAnchor="text" w:horzAnchor="margin" w:tblpXSpec="right" w:tblpY="-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FC496F" w:rsidTr="00FC496F">
        <w:tc>
          <w:tcPr>
            <w:tcW w:w="4076" w:type="dxa"/>
          </w:tcPr>
          <w:p w:rsidR="00FC496F" w:rsidRDefault="00FC496F" w:rsidP="00FC496F">
            <w:r>
              <w:t>Приложение 1</w:t>
            </w:r>
          </w:p>
          <w:p w:rsidR="00FC496F" w:rsidRDefault="00FC496F" w:rsidP="00FC496F">
            <w:r>
              <w:t xml:space="preserve">К Постановлению администрации </w:t>
            </w:r>
          </w:p>
          <w:p w:rsidR="00FC496F" w:rsidRDefault="00FC496F" w:rsidP="00FC496F">
            <w:r>
              <w:t>Белоярского сельсовета</w:t>
            </w:r>
          </w:p>
          <w:p w:rsidR="00FC496F" w:rsidRDefault="00FC496F" w:rsidP="00FC496F">
            <w:r>
              <w:t>От «__» июля 2015г № ___</w:t>
            </w:r>
          </w:p>
        </w:tc>
      </w:tr>
    </w:tbl>
    <w:p w:rsidR="00FC496F" w:rsidRDefault="00FC496F"/>
    <w:p w:rsidR="00FC496F" w:rsidRDefault="00FC496F"/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СХЕМА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размещения нестационарных торговых объектов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на территории муниципального образования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_______________</w:t>
      </w:r>
      <w:proofErr w:type="gramStart"/>
      <w:r w:rsidRPr="00FC496F">
        <w:rPr>
          <w:rFonts w:ascii="Times New Roman" w:eastAsia="Calibri" w:hAnsi="Times New Roman" w:cs="Times New Roman"/>
          <w:sz w:val="26"/>
          <w:szCs w:val="26"/>
        </w:rPr>
        <w:t>Белоярский</w:t>
      </w:r>
      <w:proofErr w:type="gramEnd"/>
      <w:r w:rsidRPr="00FC496F">
        <w:rPr>
          <w:rFonts w:ascii="Times New Roman" w:eastAsia="Calibri" w:hAnsi="Times New Roman" w:cs="Times New Roman"/>
          <w:sz w:val="26"/>
          <w:szCs w:val="26"/>
        </w:rPr>
        <w:t xml:space="preserve"> сельсовета ________________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(наименование муниципального образования)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496F">
        <w:rPr>
          <w:rFonts w:ascii="Times New Roman" w:eastAsia="Calibri" w:hAnsi="Times New Roman" w:cs="Times New Roman"/>
          <w:sz w:val="26"/>
          <w:szCs w:val="26"/>
        </w:rPr>
        <w:t>по состоянию на 24.07.2015г.</w:t>
      </w: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Calibri" w:hAnsi="Calibri" w:cs="Calibri"/>
        </w:rPr>
      </w:pPr>
    </w:p>
    <w:tbl>
      <w:tblPr>
        <w:tblW w:w="9603" w:type="dxa"/>
        <w:tblInd w:w="-669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85"/>
        <w:gridCol w:w="1825"/>
        <w:gridCol w:w="2126"/>
        <w:gridCol w:w="1701"/>
        <w:gridCol w:w="1559"/>
        <w:gridCol w:w="1807"/>
      </w:tblGrid>
      <w:tr w:rsidR="00FC496F" w:rsidRPr="00FC496F" w:rsidTr="009155E3">
        <w:trPr>
          <w:trHeight w:val="800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N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Вид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нестационарного торгового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объекта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Место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размещения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и адрес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Специализация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Период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размещения</w:t>
            </w:r>
          </w:p>
        </w:tc>
        <w:tc>
          <w:tcPr>
            <w:tcW w:w="1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Иная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дополнительная</w:t>
            </w:r>
          </w:p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информация</w:t>
            </w: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ул.Ленина,96А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Смешанные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ул.Ленина,72В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ул.Ленина,72Г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</w:t>
            </w: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ул.Мира,напротив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дома 16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Смешанные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FC496F" w:rsidRPr="00FC496F" w:rsidTr="009155E3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Торговый павильон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proofErr w:type="gram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.Б</w:t>
            </w:r>
            <w:proofErr w:type="gram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елый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Яр, </w:t>
            </w:r>
            <w:proofErr w:type="spellStart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ул.Мира,в</w:t>
            </w:r>
            <w:proofErr w:type="spellEnd"/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районе дома 14 А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Смешанные товары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496F">
              <w:rPr>
                <w:rFonts w:ascii="Times New Roman" w:eastAsia="Calibri" w:hAnsi="Times New Roman" w:cs="Times New Roman"/>
                <w:sz w:val="26"/>
                <w:szCs w:val="26"/>
              </w:rPr>
              <w:t>временно</w:t>
            </w:r>
          </w:p>
        </w:tc>
        <w:tc>
          <w:tcPr>
            <w:tcW w:w="18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496F" w:rsidRPr="00FC496F" w:rsidRDefault="00FC496F" w:rsidP="00FC49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FC496F" w:rsidRPr="00FC496F" w:rsidRDefault="00FC496F" w:rsidP="00FC49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Calibri" w:hAnsi="Calibri" w:cs="Calibri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96F" w:rsidRDefault="00F94604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52.05pt;margin-top:13.1pt;width:533.1pt;height:372pt;z-index:251665408;mso-position-horizontal-relative:text;mso-position-vertical-relative:text">
            <v:imagedata r:id="rId6" o:title="" croptop="10907f" cropleft="4060f" cropright="6148f"/>
          </v:shape>
          <o:OLEObject Type="Embed" ProgID="AcroExch.Document.7" ShapeID="_x0000_s1033" DrawAspect="Content" ObjectID="_1499835654" r:id="rId7"/>
        </w:pict>
      </w:r>
    </w:p>
    <w:p w:rsidR="00FC496F" w:rsidRDefault="00FC496F" w:rsidP="00FC49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46D" w:rsidRDefault="0047446D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47446D" w:rsidRDefault="0047446D"/>
    <w:p w:rsidR="0047446D" w:rsidRDefault="0047446D"/>
    <w:p w:rsidR="0047446D" w:rsidRDefault="0047446D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94604">
      <w:r>
        <w:rPr>
          <w:noProof/>
          <w:lang w:eastAsia="ru-RU"/>
        </w:rPr>
        <w:lastRenderedPageBreak/>
        <w:pict>
          <v:shape id="_x0000_s1028" type="#_x0000_t75" style="position:absolute;margin-left:-67.6pt;margin-top:-26.7pt;width:542.65pt;height:374.4pt;z-index:251660288;mso-position-horizontal-relative:text;mso-position-vertical-relative:text">
            <v:imagedata r:id="rId8" o:title="" croptop="1332f" cropbottom="3081f" cropleft="2177f" cropright="765f"/>
          </v:shape>
          <o:OLEObject Type="Embed" ProgID="AcroExch.Document.7" ShapeID="_x0000_s1028" DrawAspect="Content" ObjectID="_1499835655" r:id="rId9"/>
        </w:pict>
      </w:r>
    </w:p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94604">
      <w:r>
        <w:rPr>
          <w:noProof/>
          <w:lang w:eastAsia="ru-RU"/>
        </w:rPr>
        <w:pict>
          <v:shape id="_x0000_s1029" type="#_x0000_t75" style="position:absolute;margin-left:-57.9pt;margin-top:8.95pt;width:553.25pt;height:389.25pt;z-index:251661312;mso-position-horizontal-relative:text;mso-position-vertical-relative:text">
            <v:imagedata r:id="rId10" o:title="" croptop="1207f" cropbottom="11573f" cropleft="1942f" cropright="3207f"/>
          </v:shape>
          <o:OLEObject Type="Embed" ProgID="AcroExch.Document.7" ShapeID="_x0000_s1029" DrawAspect="Content" ObjectID="_1499835656" r:id="rId11"/>
        </w:pict>
      </w:r>
    </w:p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C496F"/>
    <w:p w:rsidR="00FC496F" w:rsidRDefault="00F94604">
      <w:r>
        <w:rPr>
          <w:noProof/>
          <w:lang w:eastAsia="ru-RU"/>
        </w:rPr>
        <w:lastRenderedPageBreak/>
        <w:pict>
          <v:shape id="_x0000_s1030" type="#_x0000_t75" style="position:absolute;margin-left:-44.4pt;margin-top:-24pt;width:534pt;height:381.1pt;z-index:251662336;mso-position-horizontal-relative:text;mso-position-vertical-relative:text">
            <v:imagedata r:id="rId12" o:title="" cropleft="1236f" cropright="3971f"/>
          </v:shape>
          <o:OLEObject Type="Embed" ProgID="AcroExch.Document.7" ShapeID="_x0000_s1030" DrawAspect="Content" ObjectID="_1499835657" r:id="rId13"/>
        </w:pict>
      </w:r>
    </w:p>
    <w:p w:rsidR="00FC496F" w:rsidRDefault="00FC496F"/>
    <w:p w:rsidR="00FC496F" w:rsidRDefault="00FC496F"/>
    <w:p w:rsidR="00FC496F" w:rsidRDefault="00FC496F"/>
    <w:p w:rsidR="00FC496F" w:rsidRDefault="00FC496F"/>
    <w:p w:rsidR="00FC496F" w:rsidRDefault="00F94604">
      <w:r>
        <w:rPr>
          <w:noProof/>
          <w:lang w:eastAsia="ru-RU"/>
        </w:rPr>
        <w:pict>
          <v:shape id="_x0000_s1031" type="#_x0000_t75" style="position:absolute;margin-left:-54.15pt;margin-top:238.25pt;width:538.35pt;height:400.2pt;z-index:251663360;mso-position-horizontal-relative:text;mso-position-vertical-relative:text">
            <v:imagedata r:id="rId14" o:title="" croptop="1082f" cropbottom="5079f" cropleft="4736f" cropright="4413f"/>
          </v:shape>
          <o:OLEObject Type="Embed" ProgID="AcroExch.Document.7" ShapeID="_x0000_s1031" DrawAspect="Content" ObjectID="_1499835658" r:id="rId15"/>
        </w:pict>
      </w:r>
    </w:p>
    <w:sectPr w:rsidR="00FC496F" w:rsidSect="0022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5433E"/>
    <w:multiLevelType w:val="hybridMultilevel"/>
    <w:tmpl w:val="E8C09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6E4"/>
    <w:rsid w:val="00097B8D"/>
    <w:rsid w:val="002242D9"/>
    <w:rsid w:val="00291CB0"/>
    <w:rsid w:val="0047446D"/>
    <w:rsid w:val="00531E75"/>
    <w:rsid w:val="006236E4"/>
    <w:rsid w:val="006449AB"/>
    <w:rsid w:val="00AC52B5"/>
    <w:rsid w:val="00B74A8C"/>
    <w:rsid w:val="00D716B8"/>
    <w:rsid w:val="00F442A4"/>
    <w:rsid w:val="00F94604"/>
    <w:rsid w:val="00FC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46D"/>
    <w:pPr>
      <w:ind w:left="720"/>
      <w:contextualSpacing/>
    </w:pPr>
  </w:style>
  <w:style w:type="table" w:styleId="a4">
    <w:name w:val="Table Grid"/>
    <w:basedOn w:val="a1"/>
    <w:uiPriority w:val="59"/>
    <w:rsid w:val="00FC4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46D"/>
    <w:pPr>
      <w:ind w:left="720"/>
      <w:contextualSpacing/>
    </w:pPr>
  </w:style>
  <w:style w:type="table" w:styleId="a4">
    <w:name w:val="Table Grid"/>
    <w:basedOn w:val="a1"/>
    <w:uiPriority w:val="59"/>
    <w:rsid w:val="00FC4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2015-07-24T09:37:00Z</cp:lastPrinted>
  <dcterms:created xsi:type="dcterms:W3CDTF">2015-07-24T06:45:00Z</dcterms:created>
  <dcterms:modified xsi:type="dcterms:W3CDTF">2015-07-31T04:14:00Z</dcterms:modified>
</cp:coreProperties>
</file>