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F34D3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июня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F34D3">
        <w:rPr>
          <w:sz w:val="26"/>
          <w:szCs w:val="26"/>
        </w:rPr>
        <w:t>196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>варительном согласовании предоставления земельного участка в аренду для сенокошения и выпаса</w:t>
      </w:r>
      <w:r w:rsidR="001A3B87">
        <w:rPr>
          <w:sz w:val="26"/>
          <w:szCs w:val="26"/>
        </w:rPr>
        <w:t xml:space="preserve"> сельскохозяйственных животных.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п.19.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сенокошения и выпаса сельскохозяйственных животных Дятлову Александру Васильевичу, проживающему по адресу: Республика Хакасия, Алтайский район, </w:t>
      </w:r>
      <w:proofErr w:type="spellStart"/>
      <w:r w:rsidR="008520CF">
        <w:rPr>
          <w:sz w:val="26"/>
          <w:szCs w:val="26"/>
        </w:rPr>
        <w:t>с</w:t>
      </w:r>
      <w:proofErr w:type="gramStart"/>
      <w:r w:rsidR="008520CF">
        <w:rPr>
          <w:sz w:val="26"/>
          <w:szCs w:val="26"/>
        </w:rPr>
        <w:t>.Б</w:t>
      </w:r>
      <w:proofErr w:type="gramEnd"/>
      <w:r w:rsidR="008520CF">
        <w:rPr>
          <w:sz w:val="26"/>
          <w:szCs w:val="26"/>
        </w:rPr>
        <w:t>елый</w:t>
      </w:r>
      <w:proofErr w:type="spellEnd"/>
      <w:r w:rsidR="008520CF">
        <w:rPr>
          <w:sz w:val="26"/>
          <w:szCs w:val="26"/>
        </w:rPr>
        <w:t xml:space="preserve"> Яр, </w:t>
      </w:r>
      <w:proofErr w:type="spellStart"/>
      <w:r w:rsidR="008520CF">
        <w:rPr>
          <w:sz w:val="26"/>
          <w:szCs w:val="26"/>
        </w:rPr>
        <w:t>ул.Совхозная</w:t>
      </w:r>
      <w:proofErr w:type="spellEnd"/>
      <w:r w:rsidR="008520CF">
        <w:rPr>
          <w:sz w:val="26"/>
          <w:szCs w:val="26"/>
        </w:rPr>
        <w:t>, 17, паспорт серии 9502 № 352307, выдан 04.01.2003г. Алтайским РОВД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1, площадью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предварительный адрес земельного участка: Республика Хакасия. Алтайский район, 19 км</w:t>
      </w:r>
      <w:proofErr w:type="gramStart"/>
      <w:r>
        <w:rPr>
          <w:sz w:val="26"/>
          <w:szCs w:val="26"/>
        </w:rPr>
        <w:t>.</w:t>
      </w:r>
      <w:proofErr w:type="gramEnd"/>
      <w:r w:rsidR="001203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лева автодороги Абакан-Саяногорск.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301DB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301DB">
        <w:rPr>
          <w:sz w:val="26"/>
          <w:szCs w:val="26"/>
        </w:rPr>
        <w:t>Дятлов А.В. имеет право</w:t>
      </w:r>
      <w:r w:rsidR="008520CF" w:rsidRPr="00A301DB">
        <w:rPr>
          <w:sz w:val="26"/>
          <w:szCs w:val="26"/>
        </w:rPr>
        <w:t xml:space="preserve"> </w:t>
      </w:r>
      <w:r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(Дятлов А.В.)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2014-10-08T11:43:00Z</cp:lastPrinted>
  <dcterms:created xsi:type="dcterms:W3CDTF">2015-06-23T11:42:00Z</dcterms:created>
  <dcterms:modified xsi:type="dcterms:W3CDTF">2015-06-26T04:19:00Z</dcterms:modified>
</cp:coreProperties>
</file>