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C058F">
        <w:rPr>
          <w:sz w:val="26"/>
          <w:szCs w:val="26"/>
        </w:rPr>
        <w:t>23</w:t>
      </w:r>
      <w:r w:rsidR="00826F3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826F30">
        <w:rPr>
          <w:sz w:val="26"/>
          <w:szCs w:val="26"/>
        </w:rPr>
        <w:t>января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826F3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605237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5C058F">
        <w:rPr>
          <w:sz w:val="26"/>
          <w:szCs w:val="26"/>
        </w:rPr>
        <w:t>28</w:t>
      </w:r>
      <w:r w:rsidR="00826F30">
        <w:rPr>
          <w:sz w:val="26"/>
          <w:szCs w:val="26"/>
        </w:rPr>
        <w:t>_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261F5A">
        <w:rPr>
          <w:sz w:val="26"/>
          <w:szCs w:val="26"/>
        </w:rPr>
        <w:t>684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261F5A">
        <w:rPr>
          <w:sz w:val="26"/>
          <w:szCs w:val="26"/>
        </w:rPr>
        <w:t>74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261F5A">
        <w:rPr>
          <w:sz w:val="26"/>
          <w:szCs w:val="26"/>
        </w:rPr>
        <w:t>Галенко К.Д.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186A35" w:rsidRPr="002D0190" w:rsidRDefault="00D91CE8" w:rsidP="00B85168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64075E">
        <w:rPr>
          <w:sz w:val="26"/>
          <w:szCs w:val="26"/>
        </w:rPr>
        <w:t>И.Н.Логинов</w:t>
      </w:r>
      <w:bookmarkStart w:id="0" w:name="_GoBack"/>
      <w:bookmarkEnd w:id="0"/>
      <w:proofErr w:type="spellEnd"/>
    </w:p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F5A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058F"/>
    <w:rsid w:val="005C40F4"/>
    <w:rsid w:val="005C76D2"/>
    <w:rsid w:val="005C7E0A"/>
    <w:rsid w:val="005E3B2E"/>
    <w:rsid w:val="005E775F"/>
    <w:rsid w:val="005F4124"/>
    <w:rsid w:val="00605237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26F30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85168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Елена</cp:lastModifiedBy>
  <cp:revision>4</cp:revision>
  <cp:lastPrinted>2015-01-23T06:55:00Z</cp:lastPrinted>
  <dcterms:created xsi:type="dcterms:W3CDTF">2015-01-23T06:58:00Z</dcterms:created>
  <dcterms:modified xsi:type="dcterms:W3CDTF">2015-01-29T03:37:00Z</dcterms:modified>
</cp:coreProperties>
</file>