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75BF4">
        <w:rPr>
          <w:sz w:val="26"/>
          <w:szCs w:val="26"/>
        </w:rPr>
        <w:t>17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декабря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bookmarkStart w:id="0" w:name="_GoBack"/>
      <w:bookmarkEnd w:id="0"/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>294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присвоении наименований новым улицам в границах населенного пункта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 Алтайского района Республики Хакасия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proofErr w:type="gramStart"/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Постановлением администрации Белоярского сельсовета от </w:t>
      </w:r>
      <w:r>
        <w:rPr>
          <w:bCs/>
          <w:sz w:val="26"/>
          <w:szCs w:val="26"/>
        </w:rPr>
        <w:t>03</w:t>
      </w:r>
      <w:r w:rsidRPr="00CB664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12</w:t>
      </w:r>
      <w:r w:rsidRPr="00CB6640">
        <w:rPr>
          <w:bCs/>
          <w:sz w:val="26"/>
          <w:szCs w:val="26"/>
        </w:rPr>
        <w:t xml:space="preserve">.2014 года № </w:t>
      </w:r>
      <w:r>
        <w:rPr>
          <w:bCs/>
          <w:sz w:val="26"/>
          <w:szCs w:val="26"/>
        </w:rPr>
        <w:t>281</w:t>
      </w:r>
      <w:r w:rsidRPr="00CB6640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</w:t>
      </w:r>
      <w:r>
        <w:rPr>
          <w:bCs/>
          <w:sz w:val="26"/>
          <w:szCs w:val="26"/>
        </w:rPr>
        <w:t xml:space="preserve">, руководствуясь </w:t>
      </w:r>
      <w:r w:rsidRPr="00CB6640">
        <w:rPr>
          <w:bCs/>
          <w:sz w:val="26"/>
          <w:szCs w:val="26"/>
        </w:rPr>
        <w:t>Устав</w:t>
      </w:r>
      <w:r>
        <w:rPr>
          <w:bCs/>
          <w:sz w:val="26"/>
          <w:szCs w:val="26"/>
        </w:rPr>
        <w:t>ом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новым улицам в границах населенного пункта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 Алтайского района Республики Хакасия согласно утвержденной документации по планировке территории следующие наименования:</w:t>
      </w: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2" w:type="dxa"/>
          </w:tcPr>
          <w:p w:rsidR="00734996" w:rsidRPr="00C7337F" w:rsidRDefault="00734996" w:rsidP="00734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Улица М</w:t>
            </w:r>
            <w:r>
              <w:rPr>
                <w:rFonts w:ascii="Times New Roman" w:hAnsi="Times New Roman"/>
                <w:sz w:val="26"/>
                <w:szCs w:val="26"/>
              </w:rPr>
              <w:t>ирная</w:t>
            </w:r>
          </w:p>
        </w:tc>
        <w:tc>
          <w:tcPr>
            <w:tcW w:w="427" w:type="dxa"/>
          </w:tcPr>
          <w:p w:rsidR="00734996" w:rsidRPr="00C7337F" w:rsidRDefault="004A1F28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3499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4358" w:type="dxa"/>
          </w:tcPr>
          <w:p w:rsidR="00734996" w:rsidRPr="00C7337F" w:rsidRDefault="00734996" w:rsidP="008655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865574">
              <w:rPr>
                <w:rFonts w:ascii="Times New Roman" w:hAnsi="Times New Roman"/>
                <w:sz w:val="26"/>
                <w:szCs w:val="26"/>
              </w:rPr>
              <w:t>Тамбовская</w:t>
            </w:r>
          </w:p>
        </w:tc>
      </w:tr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2" w:type="dxa"/>
          </w:tcPr>
          <w:p w:rsidR="00734996" w:rsidRPr="00C7337F" w:rsidRDefault="00734996" w:rsidP="00734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Ачинская</w:t>
            </w:r>
            <w:proofErr w:type="spellEnd"/>
          </w:p>
        </w:tc>
        <w:tc>
          <w:tcPr>
            <w:tcW w:w="427" w:type="dxa"/>
          </w:tcPr>
          <w:p w:rsidR="00734996" w:rsidRPr="00C7337F" w:rsidRDefault="004A1F28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58" w:type="dxa"/>
          </w:tcPr>
          <w:p w:rsidR="00734996" w:rsidRPr="00C7337F" w:rsidRDefault="00734996" w:rsidP="008655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="00865574">
              <w:rPr>
                <w:rFonts w:ascii="Times New Roman" w:hAnsi="Times New Roman"/>
                <w:sz w:val="26"/>
                <w:szCs w:val="26"/>
              </w:rPr>
              <w:t>Муслинская</w:t>
            </w:r>
            <w:proofErr w:type="spellEnd"/>
          </w:p>
        </w:tc>
      </w:tr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2" w:type="dxa"/>
          </w:tcPr>
          <w:p w:rsidR="00734996" w:rsidRPr="00C7337F" w:rsidRDefault="00734996" w:rsidP="00734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Бирилюсская</w:t>
            </w:r>
            <w:proofErr w:type="spellEnd"/>
          </w:p>
        </w:tc>
        <w:tc>
          <w:tcPr>
            <w:tcW w:w="427" w:type="dxa"/>
          </w:tcPr>
          <w:p w:rsidR="00734996" w:rsidRPr="00C7337F" w:rsidRDefault="004A1F28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58" w:type="dxa"/>
          </w:tcPr>
          <w:p w:rsidR="00734996" w:rsidRPr="00C7337F" w:rsidRDefault="00734996" w:rsidP="008655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Чулым</w:t>
            </w:r>
            <w:r w:rsidR="00865574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кая</w:t>
            </w:r>
            <w:proofErr w:type="spellEnd"/>
          </w:p>
        </w:tc>
      </w:tr>
    </w:tbl>
    <w:p w:rsidR="00734996" w:rsidRDefault="00865574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(схема прилагается)</w:t>
      </w:r>
    </w:p>
    <w:p w:rsidR="00734996" w:rsidRDefault="00734996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</w:p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</w:t>
      </w:r>
      <w:r w:rsidR="00865574">
        <w:rPr>
          <w:sz w:val="18"/>
          <w:szCs w:val="18"/>
        </w:rPr>
        <w:t>4</w:t>
      </w:r>
      <w:r>
        <w:rPr>
          <w:sz w:val="18"/>
          <w:szCs w:val="18"/>
        </w:rPr>
        <w:t>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5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34996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41AB3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2014-07-09T05:59:00Z</cp:lastPrinted>
  <dcterms:created xsi:type="dcterms:W3CDTF">2014-12-17T05:47:00Z</dcterms:created>
  <dcterms:modified xsi:type="dcterms:W3CDTF">2014-12-31T05:25:00Z</dcterms:modified>
</cp:coreProperties>
</file>