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5324C">
        <w:rPr>
          <w:sz w:val="26"/>
          <w:szCs w:val="26"/>
        </w:rPr>
        <w:t xml:space="preserve"> 16</w:t>
      </w:r>
      <w:bookmarkStart w:id="0" w:name="_GoBack"/>
      <w:bookmarkEnd w:id="0"/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4F287E">
        <w:rPr>
          <w:sz w:val="26"/>
          <w:szCs w:val="26"/>
        </w:rPr>
        <w:t>сентября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85324C">
        <w:rPr>
          <w:sz w:val="26"/>
          <w:szCs w:val="26"/>
        </w:rPr>
        <w:t>183</w:t>
      </w:r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4F287E">
        <w:rPr>
          <w:sz w:val="26"/>
          <w:szCs w:val="26"/>
        </w:rPr>
        <w:t>664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B401E8">
        <w:rPr>
          <w:sz w:val="26"/>
          <w:szCs w:val="26"/>
        </w:rPr>
        <w:t>Т</w:t>
      </w:r>
      <w:r w:rsidR="004F287E">
        <w:rPr>
          <w:sz w:val="26"/>
          <w:szCs w:val="26"/>
        </w:rPr>
        <w:t>верская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4F287E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4F287E">
        <w:rPr>
          <w:sz w:val="26"/>
          <w:szCs w:val="26"/>
        </w:rPr>
        <w:t>Чаптыкову</w:t>
      </w:r>
      <w:proofErr w:type="spellEnd"/>
      <w:r w:rsidR="004F287E">
        <w:rPr>
          <w:sz w:val="26"/>
          <w:szCs w:val="26"/>
        </w:rPr>
        <w:t xml:space="preserve"> К.А.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324C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2014-09-16T04:56:00Z</dcterms:created>
  <dcterms:modified xsi:type="dcterms:W3CDTF">2014-09-19T10:10:00Z</dcterms:modified>
</cp:coreProperties>
</file>