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A2314">
        <w:rPr>
          <w:sz w:val="26"/>
          <w:szCs w:val="26"/>
          <w:u w:val="single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2A2314">
        <w:rPr>
          <w:sz w:val="26"/>
          <w:szCs w:val="26"/>
          <w:u w:val="single"/>
        </w:rPr>
        <w:t>августа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A2314">
        <w:rPr>
          <w:sz w:val="26"/>
          <w:szCs w:val="26"/>
          <w:u w:val="single"/>
        </w:rPr>
        <w:t>163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  <w:bookmarkStart w:id="0" w:name="_GoBack"/>
      <w:bookmarkEnd w:id="0"/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B44C3">
        <w:rPr>
          <w:sz w:val="26"/>
          <w:szCs w:val="26"/>
        </w:rPr>
        <w:t>4</w:t>
      </w:r>
      <w:r w:rsidR="004A2982">
        <w:rPr>
          <w:sz w:val="26"/>
          <w:szCs w:val="26"/>
        </w:rPr>
        <w:t>51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</w:t>
      </w:r>
      <w:r w:rsidR="004A2982">
        <w:rPr>
          <w:sz w:val="26"/>
          <w:szCs w:val="26"/>
        </w:rPr>
        <w:t>31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4A2982">
        <w:rPr>
          <w:sz w:val="26"/>
          <w:szCs w:val="26"/>
        </w:rPr>
        <w:t>Рижская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4A2982">
        <w:rPr>
          <w:sz w:val="26"/>
          <w:szCs w:val="26"/>
        </w:rPr>
        <w:t>34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4A2982">
        <w:rPr>
          <w:sz w:val="26"/>
          <w:szCs w:val="26"/>
        </w:rPr>
        <w:t>Персидских К.Н.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A2314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982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B44C3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2014-08-01T06:26:00Z</dcterms:created>
  <dcterms:modified xsi:type="dcterms:W3CDTF">2014-08-14T05:47:00Z</dcterms:modified>
</cp:coreProperties>
</file>