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86C4B">
        <w:rPr>
          <w:sz w:val="26"/>
          <w:szCs w:val="26"/>
        </w:rPr>
        <w:t>27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B86C4B">
        <w:rPr>
          <w:sz w:val="26"/>
          <w:szCs w:val="26"/>
        </w:rPr>
        <w:t xml:space="preserve"> июня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</w:t>
      </w:r>
      <w:r w:rsidR="00B86C4B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86C4B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B86C4B">
        <w:rPr>
          <w:sz w:val="26"/>
          <w:szCs w:val="26"/>
        </w:rPr>
        <w:t>142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F77">
        <w:rPr>
          <w:sz w:val="26"/>
          <w:szCs w:val="26"/>
        </w:rPr>
        <w:t>2</w:t>
      </w:r>
      <w:r w:rsidR="003F04FC">
        <w:rPr>
          <w:sz w:val="26"/>
          <w:szCs w:val="26"/>
        </w:rPr>
        <w:t>3</w:t>
      </w:r>
      <w:r w:rsidR="003B3F77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918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B3F77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F77">
        <w:rPr>
          <w:sz w:val="26"/>
          <w:szCs w:val="26"/>
        </w:rPr>
        <w:t>46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B3F77">
        <w:rPr>
          <w:sz w:val="26"/>
          <w:szCs w:val="26"/>
        </w:rPr>
        <w:t>Топоев</w:t>
      </w:r>
      <w:proofErr w:type="spellEnd"/>
      <w:r w:rsidR="003F04FC">
        <w:rPr>
          <w:sz w:val="26"/>
          <w:szCs w:val="26"/>
        </w:rPr>
        <w:t xml:space="preserve"> </w:t>
      </w:r>
      <w:r w:rsidR="003B3F77">
        <w:rPr>
          <w:sz w:val="26"/>
          <w:szCs w:val="26"/>
        </w:rPr>
        <w:t>В</w:t>
      </w:r>
      <w:r w:rsidR="003F04FC">
        <w:rPr>
          <w:sz w:val="26"/>
          <w:szCs w:val="26"/>
        </w:rPr>
        <w:t>.</w:t>
      </w:r>
      <w:r w:rsidR="003B3F77">
        <w:rPr>
          <w:sz w:val="26"/>
          <w:szCs w:val="26"/>
        </w:rPr>
        <w:t>П</w:t>
      </w:r>
      <w:r w:rsidR="003F04FC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86C4B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2014-06-27T07:57:00Z</dcterms:created>
  <dcterms:modified xsi:type="dcterms:W3CDTF">2014-07-03T06:01:00Z</dcterms:modified>
</cp:coreProperties>
</file>