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Pr="00E93E25" w:rsidRDefault="00D91CE8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0044B5">
        <w:rPr>
          <w:sz w:val="26"/>
          <w:szCs w:val="26"/>
        </w:rPr>
        <w:t xml:space="preserve"> 30</w:t>
      </w:r>
      <w:r w:rsidR="0043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535ED0">
        <w:rPr>
          <w:sz w:val="26"/>
          <w:szCs w:val="26"/>
        </w:rPr>
        <w:t xml:space="preserve"> </w:t>
      </w:r>
      <w:r w:rsidR="000044B5">
        <w:rPr>
          <w:sz w:val="26"/>
          <w:szCs w:val="26"/>
        </w:rPr>
        <w:t xml:space="preserve">апреля </w:t>
      </w:r>
      <w:r w:rsidR="00CC6292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766545">
        <w:rPr>
          <w:sz w:val="26"/>
          <w:szCs w:val="26"/>
        </w:rPr>
        <w:t xml:space="preserve">     </w:t>
      </w:r>
      <w:r w:rsidRPr="00E93E25">
        <w:rPr>
          <w:sz w:val="26"/>
          <w:szCs w:val="26"/>
        </w:rPr>
        <w:t xml:space="preserve">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 </w:t>
      </w:r>
      <w:r w:rsidR="000044B5">
        <w:rPr>
          <w:sz w:val="26"/>
          <w:szCs w:val="26"/>
        </w:rPr>
        <w:t>84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Pr="00E93E25" w:rsidRDefault="00D91CE8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90144">
        <w:rPr>
          <w:sz w:val="26"/>
          <w:szCs w:val="26"/>
        </w:rPr>
        <w:t>.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D91CE8" w:rsidRDefault="00D91CE8" w:rsidP="001B365E">
      <w:pPr>
        <w:jc w:val="center"/>
        <w:rPr>
          <w:sz w:val="26"/>
          <w:szCs w:val="26"/>
        </w:rPr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>В соответствии с Законом Республики Хакасия от 7.10.2004 года № 66 «Об утверждении границ муниципальных образований Алтайского района и наделение их соответственно статусом муниципального района, сельского поселения», Законом Республики Хакасия от 5.05.2004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 xml:space="preserve">года № 20 «Об административно-территориальном устройстве Республики Хакасия», статьей 14 Федерального закона «Об общих принципах </w:t>
      </w:r>
      <w:r w:rsidR="00815FDB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письма ФГБУ «Федеральной кадастровой палаты Федеральной службы государственной регистрации, кадастра и картографии» по Республике Хакасия от 23.04.2013 года № 3514 о внесении сведений о границах населенного пункта с. Белый Яр в государственный</w:t>
      </w:r>
      <w:proofErr w:type="gramEnd"/>
      <w:r w:rsidR="0059613D" w:rsidRPr="0059613D">
        <w:rPr>
          <w:bCs/>
          <w:sz w:val="26"/>
          <w:szCs w:val="26"/>
        </w:rPr>
        <w:t xml:space="preserve"> кадастр недвижимости 19.04.2013 года,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090144" w:rsidRPr="00090144">
        <w:rPr>
          <w:rFonts w:eastAsia="Calibri"/>
          <w:bCs/>
          <w:sz w:val="26"/>
          <w:szCs w:val="26"/>
          <w:lang w:eastAsia="en-US"/>
        </w:rPr>
        <w:t xml:space="preserve"> в соответствии с принятым решением собственником о разделе земельного участка</w:t>
      </w:r>
      <w:r w:rsidR="00766545">
        <w:rPr>
          <w:rFonts w:eastAsia="Calibri"/>
          <w:bCs/>
          <w:sz w:val="26"/>
          <w:szCs w:val="26"/>
          <w:lang w:eastAsia="en-US"/>
        </w:rPr>
        <w:t xml:space="preserve"> 19:04:010303:1693</w:t>
      </w:r>
      <w:r w:rsidR="00090144" w:rsidRPr="00090144">
        <w:rPr>
          <w:rFonts w:eastAsia="Calibri"/>
          <w:bCs/>
          <w:sz w:val="26"/>
          <w:szCs w:val="26"/>
          <w:lang w:eastAsia="en-US"/>
        </w:rPr>
        <w:t>, образовано 2 (два</w:t>
      </w:r>
      <w:r w:rsidR="00766545">
        <w:rPr>
          <w:rFonts w:eastAsia="Calibri"/>
          <w:bCs/>
          <w:sz w:val="26"/>
          <w:szCs w:val="26"/>
          <w:lang w:eastAsia="en-US"/>
        </w:rPr>
        <w:t>)</w:t>
      </w:r>
      <w:r w:rsidR="00090144" w:rsidRPr="00090144">
        <w:rPr>
          <w:rFonts w:eastAsia="Calibri"/>
          <w:bCs/>
          <w:sz w:val="26"/>
          <w:szCs w:val="26"/>
          <w:lang w:eastAsia="en-US"/>
        </w:rPr>
        <w:t xml:space="preserve"> </w:t>
      </w:r>
      <w:r w:rsidR="00090144" w:rsidRPr="00090144">
        <w:rPr>
          <w:sz w:val="26"/>
          <w:szCs w:val="26"/>
        </w:rPr>
        <w:t>участк</w:t>
      </w:r>
      <w:r w:rsidR="00766545">
        <w:rPr>
          <w:sz w:val="26"/>
          <w:szCs w:val="26"/>
        </w:rPr>
        <w:t>а</w:t>
      </w:r>
      <w:r w:rsidR="00090144" w:rsidRPr="00090144">
        <w:rPr>
          <w:sz w:val="26"/>
          <w:szCs w:val="26"/>
        </w:rPr>
        <w:t xml:space="preserve"> границы и </w:t>
      </w:r>
      <w:proofErr w:type="gramStart"/>
      <w:r w:rsidR="00090144" w:rsidRPr="00090144">
        <w:rPr>
          <w:sz w:val="26"/>
          <w:szCs w:val="26"/>
        </w:rPr>
        <w:t>площади</w:t>
      </w:r>
      <w:proofErr w:type="gramEnd"/>
      <w:r w:rsidR="00090144" w:rsidRPr="00090144">
        <w:rPr>
          <w:sz w:val="26"/>
          <w:szCs w:val="26"/>
        </w:rPr>
        <w:t xml:space="preserve"> которых будут уточнены по результатам межевания,   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186A35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 xml:space="preserve">земельных участков </w:t>
      </w:r>
      <w:r w:rsidR="00535ED0">
        <w:rPr>
          <w:sz w:val="26"/>
          <w:szCs w:val="26"/>
        </w:rPr>
        <w:t>«для индивидуального жилищного строительства» для следующих земельных участков:</w:t>
      </w:r>
    </w:p>
    <w:p w:rsidR="00090144" w:rsidRDefault="00090144" w:rsidP="0009014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образованных</w:t>
      </w:r>
      <w:proofErr w:type="gramEnd"/>
      <w:r>
        <w:rPr>
          <w:sz w:val="26"/>
          <w:szCs w:val="26"/>
        </w:rPr>
        <w:t xml:space="preserve"> в результате раздела земельного участка с кадастровым номером 19:04:010303:1</w:t>
      </w:r>
      <w:r w:rsidR="00766545">
        <w:rPr>
          <w:sz w:val="26"/>
          <w:szCs w:val="26"/>
        </w:rPr>
        <w:t>693</w:t>
      </w:r>
      <w:r>
        <w:rPr>
          <w:sz w:val="26"/>
          <w:szCs w:val="26"/>
        </w:rPr>
        <w:t xml:space="preserve"> - земельны</w:t>
      </w:r>
      <w:r w:rsidR="00F25284">
        <w:rPr>
          <w:sz w:val="26"/>
          <w:szCs w:val="26"/>
        </w:rPr>
        <w:t>м</w:t>
      </w:r>
      <w:r>
        <w:rPr>
          <w:sz w:val="26"/>
          <w:szCs w:val="26"/>
        </w:rPr>
        <w:t xml:space="preserve">  участк</w:t>
      </w:r>
      <w:r w:rsidR="00F25284">
        <w:rPr>
          <w:sz w:val="26"/>
          <w:szCs w:val="26"/>
        </w:rPr>
        <w:t>ам</w:t>
      </w:r>
      <w:r>
        <w:rPr>
          <w:sz w:val="26"/>
          <w:szCs w:val="26"/>
        </w:rPr>
        <w:t xml:space="preserve">  № 1</w:t>
      </w:r>
      <w:r w:rsidR="0076654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 № 2 (схема прилагается);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090144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090144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2C775A">
        <w:rPr>
          <w:sz w:val="26"/>
          <w:szCs w:val="26"/>
        </w:rPr>
        <w:t>ов</w:t>
      </w:r>
      <w:r w:rsidR="00061F7D">
        <w:rPr>
          <w:sz w:val="26"/>
          <w:szCs w:val="26"/>
        </w:rPr>
        <w:t xml:space="preserve"> (</w:t>
      </w:r>
      <w:r w:rsidR="00766545">
        <w:rPr>
          <w:sz w:val="26"/>
          <w:szCs w:val="26"/>
        </w:rPr>
        <w:t xml:space="preserve">Ван </w:t>
      </w:r>
      <w:proofErr w:type="spellStart"/>
      <w:r w:rsidR="00766545">
        <w:rPr>
          <w:sz w:val="26"/>
          <w:szCs w:val="26"/>
        </w:rPr>
        <w:t>Чженьсинь</w:t>
      </w:r>
      <w:proofErr w:type="spellEnd"/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 xml:space="preserve">в Управление Федеральной службы  государственной регистрации, кадастра и картографии по Республике Хакасия для изменения условно </w:t>
      </w:r>
      <w:r>
        <w:rPr>
          <w:sz w:val="26"/>
          <w:szCs w:val="26"/>
        </w:rPr>
        <w:lastRenderedPageBreak/>
        <w:t>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937516" w:rsidRDefault="00937516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186A35" w:rsidRDefault="00186A35" w:rsidP="008A17DD"/>
    <w:p w:rsidR="00937516" w:rsidRPr="008A17DD" w:rsidRDefault="00937516" w:rsidP="008A17DD"/>
    <w:p w:rsidR="00D91CE8" w:rsidRDefault="00D91CE8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</w:t>
      </w:r>
      <w:r w:rsidR="000E0D40">
        <w:rPr>
          <w:sz w:val="18"/>
          <w:szCs w:val="18"/>
        </w:rPr>
        <w:t xml:space="preserve"> 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0E0D40" w:rsidP="00B728C9">
      <w:pPr>
        <w:ind w:firstLine="708"/>
      </w:pPr>
      <w:r>
        <w:rPr>
          <w:sz w:val="18"/>
          <w:szCs w:val="18"/>
        </w:rPr>
        <w:t>4,5</w:t>
      </w:r>
      <w:r w:rsidR="00B728C9">
        <w:rPr>
          <w:sz w:val="18"/>
          <w:szCs w:val="18"/>
        </w:rPr>
        <w:t xml:space="preserve"> – собственникам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766545">
        <w:rPr>
          <w:sz w:val="18"/>
          <w:szCs w:val="18"/>
        </w:rPr>
        <w:t>Корчиков</w:t>
      </w:r>
      <w:proofErr w:type="spellEnd"/>
      <w:r w:rsidR="00766545">
        <w:rPr>
          <w:sz w:val="18"/>
          <w:szCs w:val="18"/>
        </w:rPr>
        <w:t xml:space="preserve"> А.А.</w:t>
      </w:r>
      <w:r>
        <w:rPr>
          <w:sz w:val="18"/>
          <w:szCs w:val="18"/>
        </w:rPr>
        <w:t>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Default="00186A35" w:rsidP="00B728C9"/>
    <w:p w:rsidR="00010470" w:rsidRDefault="00010470" w:rsidP="00B728C9"/>
    <w:p w:rsidR="00010470" w:rsidRDefault="00010470" w:rsidP="00B728C9"/>
    <w:p w:rsidR="00010470" w:rsidRDefault="00010470" w:rsidP="00B728C9"/>
    <w:tbl>
      <w:tblPr>
        <w:tblStyle w:val="a3"/>
        <w:tblW w:w="0" w:type="auto"/>
        <w:tblInd w:w="4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10470" w:rsidTr="00CC43BA">
        <w:tc>
          <w:tcPr>
            <w:tcW w:w="4786" w:type="dxa"/>
          </w:tcPr>
          <w:p w:rsidR="00010470" w:rsidRDefault="00010470" w:rsidP="00CC43BA">
            <w:r>
              <w:lastRenderedPageBreak/>
              <w:t>Приложение  к Постановлению</w:t>
            </w:r>
          </w:p>
          <w:p w:rsidR="00010470" w:rsidRDefault="00010470" w:rsidP="002C6F71">
            <w:r>
              <w:t xml:space="preserve">от «___» </w:t>
            </w:r>
            <w:r w:rsidR="002C6F71">
              <w:t>____________</w:t>
            </w:r>
            <w:r>
              <w:t xml:space="preserve"> 2014 года № ___</w:t>
            </w:r>
          </w:p>
        </w:tc>
      </w:tr>
    </w:tbl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010470" w:rsidP="00B728C9"/>
    <w:p w:rsidR="00010470" w:rsidRDefault="00171478" w:rsidP="00B728C9">
      <w:r>
        <w:rPr>
          <w:noProof/>
        </w:rPr>
        <w:drawing>
          <wp:inline distT="0" distB="0" distL="0" distR="0" wp14:anchorId="03267CE2" wp14:editId="7691A405">
            <wp:extent cx="5934075" cy="4276725"/>
            <wp:effectExtent l="0" t="0" r="9525" b="9525"/>
            <wp:docPr id="3" name="Рисунок 3" descr="C:\Documents and Settings\Admin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62" b="25408"/>
                    <a:stretch/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470" w:rsidRDefault="00010470" w:rsidP="00B728C9"/>
    <w:p w:rsidR="00010470" w:rsidRDefault="00010470" w:rsidP="00B728C9"/>
    <w:p w:rsidR="00010470" w:rsidRDefault="00010470" w:rsidP="00B728C9"/>
    <w:sectPr w:rsidR="0001047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044B5"/>
    <w:rsid w:val="00010470"/>
    <w:rsid w:val="00014C93"/>
    <w:rsid w:val="00034DA2"/>
    <w:rsid w:val="000452D8"/>
    <w:rsid w:val="00061F7D"/>
    <w:rsid w:val="00086B39"/>
    <w:rsid w:val="00090144"/>
    <w:rsid w:val="000A04C5"/>
    <w:rsid w:val="000E0D40"/>
    <w:rsid w:val="000F4093"/>
    <w:rsid w:val="00124806"/>
    <w:rsid w:val="00142016"/>
    <w:rsid w:val="00144A80"/>
    <w:rsid w:val="00171478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6F71"/>
    <w:rsid w:val="002C775A"/>
    <w:rsid w:val="002D00E7"/>
    <w:rsid w:val="002E074A"/>
    <w:rsid w:val="002E5739"/>
    <w:rsid w:val="00312792"/>
    <w:rsid w:val="00356CD6"/>
    <w:rsid w:val="00357BD3"/>
    <w:rsid w:val="00432535"/>
    <w:rsid w:val="00441C3D"/>
    <w:rsid w:val="00454A7F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775F"/>
    <w:rsid w:val="005F4124"/>
    <w:rsid w:val="00632813"/>
    <w:rsid w:val="006331DD"/>
    <w:rsid w:val="0067088F"/>
    <w:rsid w:val="00693660"/>
    <w:rsid w:val="006E61BA"/>
    <w:rsid w:val="006F7997"/>
    <w:rsid w:val="00744324"/>
    <w:rsid w:val="00766545"/>
    <w:rsid w:val="007E6A8C"/>
    <w:rsid w:val="00815FDB"/>
    <w:rsid w:val="008445E6"/>
    <w:rsid w:val="00855B55"/>
    <w:rsid w:val="00856F00"/>
    <w:rsid w:val="00865D36"/>
    <w:rsid w:val="008A17DD"/>
    <w:rsid w:val="008A47A3"/>
    <w:rsid w:val="008C1454"/>
    <w:rsid w:val="008D1513"/>
    <w:rsid w:val="008F4EA1"/>
    <w:rsid w:val="00903798"/>
    <w:rsid w:val="00930B57"/>
    <w:rsid w:val="00937516"/>
    <w:rsid w:val="00937D08"/>
    <w:rsid w:val="00950BA0"/>
    <w:rsid w:val="00971AB3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654B"/>
    <w:rsid w:val="00B728C9"/>
    <w:rsid w:val="00B8030E"/>
    <w:rsid w:val="00B908FE"/>
    <w:rsid w:val="00B96D5F"/>
    <w:rsid w:val="00BB6F68"/>
    <w:rsid w:val="00BF185D"/>
    <w:rsid w:val="00C05B1C"/>
    <w:rsid w:val="00C10728"/>
    <w:rsid w:val="00CB03BF"/>
    <w:rsid w:val="00CB2D1A"/>
    <w:rsid w:val="00CC01E4"/>
    <w:rsid w:val="00CC6292"/>
    <w:rsid w:val="00CF592E"/>
    <w:rsid w:val="00D0127B"/>
    <w:rsid w:val="00D02304"/>
    <w:rsid w:val="00D11100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B5C99"/>
    <w:rsid w:val="00EE004F"/>
    <w:rsid w:val="00F0619D"/>
    <w:rsid w:val="00F25284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9</cp:revision>
  <cp:lastPrinted>2013-07-26T06:08:00Z</cp:lastPrinted>
  <dcterms:created xsi:type="dcterms:W3CDTF">2014-04-29T05:17:00Z</dcterms:created>
  <dcterms:modified xsi:type="dcterms:W3CDTF">2014-05-06T10:34:00Z</dcterms:modified>
</cp:coreProperties>
</file>