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B" w:rsidRDefault="0042552B" w:rsidP="0042552B">
      <w:pPr>
        <w:widowControl w:val="0"/>
        <w:jc w:val="right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BC2442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«28</w:t>
      </w:r>
      <w:r w:rsidR="0042552B">
        <w:rPr>
          <w:sz w:val="25"/>
          <w:szCs w:val="25"/>
        </w:rPr>
        <w:t>» марта</w:t>
      </w:r>
      <w:r w:rsidR="00AF3E13" w:rsidRPr="00A85762">
        <w:rPr>
          <w:sz w:val="25"/>
          <w:szCs w:val="25"/>
        </w:rPr>
        <w:t xml:space="preserve"> 201</w:t>
      </w:r>
      <w:r w:rsidR="00425DC2">
        <w:rPr>
          <w:sz w:val="25"/>
          <w:szCs w:val="25"/>
        </w:rPr>
        <w:t>4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>
        <w:rPr>
          <w:sz w:val="25"/>
          <w:szCs w:val="25"/>
        </w:rPr>
        <w:t xml:space="preserve">               </w:t>
      </w:r>
      <w:bookmarkStart w:id="0" w:name="_GoBack"/>
      <w:bookmarkEnd w:id="0"/>
      <w:r w:rsidR="0042552B">
        <w:rPr>
          <w:sz w:val="25"/>
          <w:szCs w:val="25"/>
        </w:rPr>
        <w:t xml:space="preserve">      № </w:t>
      </w:r>
      <w:r>
        <w:rPr>
          <w:sz w:val="25"/>
          <w:szCs w:val="25"/>
        </w:rPr>
        <w:t>16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294EFB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>О</w:t>
      </w:r>
      <w:r w:rsidR="000927BA">
        <w:rPr>
          <w:sz w:val="25"/>
          <w:szCs w:val="25"/>
        </w:rPr>
        <w:t xml:space="preserve"> признании утратившим силу </w:t>
      </w:r>
      <w:r w:rsidRPr="00A85762">
        <w:rPr>
          <w:sz w:val="25"/>
          <w:szCs w:val="25"/>
        </w:rPr>
        <w:t xml:space="preserve"> </w:t>
      </w:r>
      <w:r>
        <w:rPr>
          <w:sz w:val="25"/>
          <w:szCs w:val="25"/>
        </w:rPr>
        <w:t>Решени</w:t>
      </w:r>
      <w:r w:rsidR="000927BA">
        <w:rPr>
          <w:sz w:val="25"/>
          <w:szCs w:val="25"/>
        </w:rPr>
        <w:t>я</w:t>
      </w:r>
      <w:r>
        <w:rPr>
          <w:sz w:val="25"/>
          <w:szCs w:val="25"/>
        </w:rPr>
        <w:t xml:space="preserve"> Совета депутатов</w:t>
      </w:r>
      <w:r w:rsidR="00103512">
        <w:rPr>
          <w:sz w:val="25"/>
          <w:szCs w:val="25"/>
        </w:rPr>
        <w:t xml:space="preserve">  муниципального образования</w:t>
      </w:r>
      <w:r>
        <w:rPr>
          <w:sz w:val="25"/>
          <w:szCs w:val="25"/>
        </w:rPr>
        <w:t xml:space="preserve"> Белоярск</w:t>
      </w:r>
      <w:r w:rsidR="00103512">
        <w:rPr>
          <w:sz w:val="25"/>
          <w:szCs w:val="25"/>
        </w:rPr>
        <w:t>ий</w:t>
      </w:r>
      <w:r>
        <w:rPr>
          <w:sz w:val="25"/>
          <w:szCs w:val="25"/>
        </w:rPr>
        <w:t xml:space="preserve"> сельсовет от </w:t>
      </w:r>
      <w:r w:rsidR="00103512">
        <w:rPr>
          <w:sz w:val="25"/>
          <w:szCs w:val="25"/>
        </w:rPr>
        <w:t xml:space="preserve">29.02.2008 г.  № 13 «Об утверждении Положения о порядке передачи в аренду объектов муниципальной собственности»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85762" w:rsidRDefault="00AF3E13" w:rsidP="00AF3E13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На основании протеста прокурора 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3"/>
          <w:rFonts w:ascii="Times New Roman" w:hAnsi="Times New Roman"/>
          <w:iCs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>Устава муниципального образования Белоярский сельсовет, Совет депута</w:t>
      </w:r>
      <w:r w:rsidR="0042552B">
        <w:rPr>
          <w:spacing w:val="-1"/>
          <w:sz w:val="25"/>
          <w:szCs w:val="25"/>
        </w:rPr>
        <w:t xml:space="preserve">тов Белоярского сельсовета </w:t>
      </w:r>
    </w:p>
    <w:p w:rsidR="00AF3E13" w:rsidRPr="00A85762" w:rsidRDefault="00AF3E13" w:rsidP="00AF3E13">
      <w:pPr>
        <w:ind w:right="-26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AF3E13" w:rsidRPr="00A85762" w:rsidRDefault="00AF3E13" w:rsidP="00AF3E13">
      <w:pPr>
        <w:widowControl w:val="0"/>
        <w:ind w:right="-26"/>
        <w:jc w:val="center"/>
        <w:rPr>
          <w:sz w:val="25"/>
          <w:szCs w:val="25"/>
        </w:rPr>
      </w:pPr>
    </w:p>
    <w:p w:rsidR="000927BA" w:rsidRDefault="000927BA" w:rsidP="0042552B">
      <w:pPr>
        <w:pStyle w:val="a5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Признать утратившим силу </w:t>
      </w:r>
      <w:r w:rsidR="00AF3E13" w:rsidRPr="00AF3E13">
        <w:rPr>
          <w:sz w:val="25"/>
          <w:szCs w:val="25"/>
        </w:rPr>
        <w:t xml:space="preserve">Решение Совета депутатов </w:t>
      </w:r>
      <w:r w:rsidR="00103512" w:rsidRPr="00103512">
        <w:rPr>
          <w:sz w:val="25"/>
          <w:szCs w:val="25"/>
        </w:rPr>
        <w:t>муниципального образования Белоярс</w:t>
      </w:r>
      <w:r w:rsidR="0042552B">
        <w:rPr>
          <w:sz w:val="25"/>
          <w:szCs w:val="25"/>
        </w:rPr>
        <w:t xml:space="preserve">кий сельсовет от 29.02.2008 г.  </w:t>
      </w:r>
      <w:r w:rsidR="00103512" w:rsidRPr="00103512">
        <w:rPr>
          <w:sz w:val="25"/>
          <w:szCs w:val="25"/>
        </w:rPr>
        <w:t>№ 13 «Об утверждении Положения о порядке передачи в аренду объект</w:t>
      </w:r>
      <w:r>
        <w:rPr>
          <w:sz w:val="25"/>
          <w:szCs w:val="25"/>
        </w:rPr>
        <w:t xml:space="preserve">ов муниципальной собственности». </w:t>
      </w:r>
      <w:r w:rsidR="00103512">
        <w:rPr>
          <w:sz w:val="25"/>
          <w:szCs w:val="25"/>
        </w:rPr>
        <w:t xml:space="preserve"> </w:t>
      </w:r>
    </w:p>
    <w:p w:rsidR="00AF3E13" w:rsidRDefault="00AF3E13" w:rsidP="0042552B">
      <w:pPr>
        <w:pStyle w:val="a5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со дня его официального опубликования (обнародования). </w:t>
      </w:r>
    </w:p>
    <w:p w:rsidR="00AF3E13" w:rsidRDefault="00AF3E13" w:rsidP="0042552B">
      <w:pPr>
        <w:ind w:firstLine="426"/>
        <w:jc w:val="both"/>
        <w:rPr>
          <w:sz w:val="25"/>
          <w:szCs w:val="25"/>
        </w:rPr>
      </w:pPr>
    </w:p>
    <w:p w:rsidR="00AF3E13" w:rsidRDefault="00AF3E13" w:rsidP="0042552B">
      <w:pPr>
        <w:ind w:left="709" w:hanging="283"/>
        <w:jc w:val="both"/>
        <w:rPr>
          <w:sz w:val="25"/>
          <w:szCs w:val="25"/>
        </w:rPr>
      </w:pPr>
    </w:p>
    <w:p w:rsidR="00AF3E13" w:rsidRDefault="00AF3E13" w:rsidP="00AF3E13">
      <w:pPr>
        <w:ind w:left="709" w:hanging="283"/>
        <w:jc w:val="both"/>
        <w:rPr>
          <w:sz w:val="25"/>
          <w:szCs w:val="25"/>
        </w:rPr>
      </w:pPr>
    </w:p>
    <w:p w:rsidR="00AF3E13" w:rsidRDefault="00AF3E13" w:rsidP="00AF3E13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AF3E13" w:rsidRPr="00AF3E13" w:rsidRDefault="00AF3E13" w:rsidP="00AF3E13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AF3E13" w:rsidRPr="00AF3E13" w:rsidRDefault="00AF3E13" w:rsidP="00AF3E13">
      <w:pPr>
        <w:pStyle w:val="a5"/>
        <w:ind w:left="0" w:firstLine="426"/>
        <w:jc w:val="both"/>
        <w:rPr>
          <w:sz w:val="25"/>
          <w:szCs w:val="25"/>
        </w:rPr>
      </w:pPr>
    </w:p>
    <w:p w:rsidR="004D6997" w:rsidRDefault="004D6997"/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7BA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512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914"/>
    <w:rsid w:val="002A6866"/>
    <w:rsid w:val="002A6E1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52B"/>
    <w:rsid w:val="00425960"/>
    <w:rsid w:val="00425DC2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2442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8</cp:revision>
  <cp:lastPrinted>2014-03-14T01:09:00Z</cp:lastPrinted>
  <dcterms:created xsi:type="dcterms:W3CDTF">2014-02-13T06:54:00Z</dcterms:created>
  <dcterms:modified xsi:type="dcterms:W3CDTF">2014-04-01T03:23:00Z</dcterms:modified>
</cp:coreProperties>
</file>