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383A19">
        <w:rPr>
          <w:sz w:val="26"/>
          <w:szCs w:val="26"/>
        </w:rPr>
        <w:t>06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383A19">
        <w:rPr>
          <w:sz w:val="26"/>
          <w:szCs w:val="26"/>
        </w:rPr>
        <w:t>февраля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</w:t>
      </w:r>
      <w:r w:rsidR="00383A19">
        <w:rPr>
          <w:sz w:val="26"/>
          <w:szCs w:val="26"/>
        </w:rPr>
        <w:t xml:space="preserve">                                                               </w:t>
      </w:r>
      <w:bookmarkStart w:id="0" w:name="_GoBack"/>
      <w:bookmarkEnd w:id="0"/>
      <w:r w:rsidR="00383A19">
        <w:rPr>
          <w:sz w:val="26"/>
          <w:szCs w:val="26"/>
        </w:rPr>
        <w:t xml:space="preserve">                 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 </w:t>
      </w:r>
      <w:r w:rsidR="00383A19">
        <w:rPr>
          <w:sz w:val="26"/>
          <w:szCs w:val="26"/>
        </w:rPr>
        <w:t>25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383A19" w:rsidP="00383A19">
      <w:pPr>
        <w:jc w:val="center"/>
      </w:pPr>
      <w:r w:rsidRPr="00E93E25">
        <w:rPr>
          <w:sz w:val="26"/>
          <w:szCs w:val="26"/>
        </w:rPr>
        <w:t>с. Белый Яр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местного самоуправления </w:t>
      </w:r>
      <w:proofErr w:type="gramStart"/>
      <w:r w:rsidR="0059613D" w:rsidRPr="0059613D">
        <w:rPr>
          <w:bCs/>
          <w:sz w:val="26"/>
          <w:szCs w:val="26"/>
        </w:rPr>
        <w:t>в</w:t>
      </w:r>
      <w:proofErr w:type="gramEnd"/>
      <w:r w:rsidR="0059613D" w:rsidRPr="0059613D">
        <w:rPr>
          <w:bCs/>
          <w:sz w:val="26"/>
          <w:szCs w:val="26"/>
        </w:rPr>
        <w:t xml:space="preserve">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E1799">
        <w:rPr>
          <w:sz w:val="26"/>
          <w:szCs w:val="26"/>
        </w:rPr>
        <w:t>4</w:t>
      </w:r>
      <w:r w:rsidR="00C04862">
        <w:rPr>
          <w:sz w:val="26"/>
          <w:szCs w:val="26"/>
        </w:rPr>
        <w:t>6</w:t>
      </w:r>
      <w:r w:rsidR="00FE1799">
        <w:rPr>
          <w:sz w:val="26"/>
          <w:szCs w:val="26"/>
        </w:rPr>
        <w:t>6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E1799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FE1799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FE1799">
        <w:rPr>
          <w:sz w:val="26"/>
          <w:szCs w:val="26"/>
        </w:rPr>
        <w:t>35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FE1799">
        <w:rPr>
          <w:sz w:val="26"/>
          <w:szCs w:val="26"/>
        </w:rPr>
        <w:t>Коробейникову</w:t>
      </w:r>
      <w:proofErr w:type="spellEnd"/>
      <w:r w:rsidR="00FE1799">
        <w:rPr>
          <w:sz w:val="26"/>
          <w:szCs w:val="26"/>
        </w:rPr>
        <w:t xml:space="preserve"> В.Ю.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83A19"/>
    <w:rsid w:val="00426B66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E1799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3</cp:revision>
  <cp:lastPrinted>2014-02-03T08:16:00Z</cp:lastPrinted>
  <dcterms:created xsi:type="dcterms:W3CDTF">2014-02-06T11:32:00Z</dcterms:created>
  <dcterms:modified xsi:type="dcterms:W3CDTF">2014-02-10T03:22:00Z</dcterms:modified>
</cp:coreProperties>
</file>