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5" w:rsidRPr="008147C7" w:rsidRDefault="00683715" w:rsidP="00683715">
      <w:pPr>
        <w:jc w:val="center"/>
        <w:rPr>
          <w:sz w:val="26"/>
          <w:szCs w:val="26"/>
        </w:rPr>
      </w:pPr>
      <w:r w:rsidRPr="008147C7">
        <w:rPr>
          <w:sz w:val="26"/>
          <w:szCs w:val="26"/>
        </w:rPr>
        <w:t>Российская Федерация</w:t>
      </w:r>
    </w:p>
    <w:p w:rsidR="00683715" w:rsidRPr="008147C7" w:rsidRDefault="00683715" w:rsidP="00683715">
      <w:pPr>
        <w:jc w:val="center"/>
        <w:rPr>
          <w:sz w:val="26"/>
          <w:szCs w:val="26"/>
        </w:rPr>
      </w:pPr>
      <w:r w:rsidRPr="008147C7">
        <w:rPr>
          <w:sz w:val="26"/>
          <w:szCs w:val="26"/>
        </w:rPr>
        <w:t>Республика Хакасия</w:t>
      </w:r>
    </w:p>
    <w:p w:rsidR="00683715" w:rsidRPr="008147C7" w:rsidRDefault="00683715" w:rsidP="00683715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83715" w:rsidRPr="008147C7" w:rsidRDefault="00683715" w:rsidP="00683715">
      <w:pPr>
        <w:jc w:val="center"/>
        <w:rPr>
          <w:sz w:val="26"/>
          <w:szCs w:val="26"/>
        </w:rPr>
      </w:pPr>
      <w:r w:rsidRPr="008147C7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Белоярского</w:t>
      </w:r>
      <w:r w:rsidRPr="008147C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683715" w:rsidRPr="008147C7" w:rsidRDefault="00683715" w:rsidP="00683715"/>
    <w:p w:rsidR="00683715" w:rsidRPr="008147C7" w:rsidRDefault="00683715" w:rsidP="00683715">
      <w:pPr>
        <w:jc w:val="center"/>
        <w:rPr>
          <w:sz w:val="26"/>
          <w:szCs w:val="26"/>
        </w:rPr>
      </w:pPr>
      <w:r w:rsidRPr="008147C7">
        <w:rPr>
          <w:sz w:val="26"/>
          <w:szCs w:val="26"/>
        </w:rPr>
        <w:t>РЕШЕНИЕ</w:t>
      </w:r>
    </w:p>
    <w:p w:rsidR="00683715" w:rsidRPr="008147C7" w:rsidRDefault="00683715" w:rsidP="00683715">
      <w:pPr>
        <w:rPr>
          <w:sz w:val="26"/>
          <w:szCs w:val="26"/>
        </w:rPr>
      </w:pPr>
    </w:p>
    <w:p w:rsidR="00683715" w:rsidRPr="008147C7" w:rsidRDefault="00683715" w:rsidP="00683715"/>
    <w:p w:rsidR="00683715" w:rsidRPr="008147C7" w:rsidRDefault="00683715" w:rsidP="00683715"/>
    <w:p w:rsidR="00683715" w:rsidRPr="008147C7" w:rsidRDefault="008D1385" w:rsidP="00683715">
      <w:pPr>
        <w:rPr>
          <w:sz w:val="26"/>
          <w:szCs w:val="26"/>
        </w:rPr>
      </w:pPr>
      <w:r>
        <w:rPr>
          <w:sz w:val="26"/>
          <w:szCs w:val="26"/>
        </w:rPr>
        <w:t>от  «</w:t>
      </w:r>
      <w:r w:rsidR="00EB0F34">
        <w:rPr>
          <w:sz w:val="26"/>
          <w:szCs w:val="26"/>
        </w:rPr>
        <w:t xml:space="preserve"> 28</w:t>
      </w:r>
      <w:r w:rsidR="00DD4FF2">
        <w:rPr>
          <w:sz w:val="26"/>
          <w:szCs w:val="26"/>
        </w:rPr>
        <w:t xml:space="preserve"> </w:t>
      </w:r>
      <w:r w:rsidR="00683715">
        <w:rPr>
          <w:sz w:val="26"/>
          <w:szCs w:val="26"/>
        </w:rPr>
        <w:t>» ноября  2013</w:t>
      </w:r>
      <w:r w:rsidR="00683715" w:rsidRPr="008147C7">
        <w:rPr>
          <w:sz w:val="26"/>
          <w:szCs w:val="26"/>
        </w:rPr>
        <w:t xml:space="preserve"> г.                     </w:t>
      </w:r>
      <w:r w:rsidR="00683715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</w:t>
      </w:r>
      <w:r w:rsidR="00683715" w:rsidRPr="008147C7">
        <w:rPr>
          <w:sz w:val="26"/>
          <w:szCs w:val="26"/>
        </w:rPr>
        <w:t xml:space="preserve">   № </w:t>
      </w:r>
      <w:r w:rsidR="00EB0F34">
        <w:rPr>
          <w:sz w:val="26"/>
          <w:szCs w:val="26"/>
        </w:rPr>
        <w:t>78</w:t>
      </w:r>
      <w:bookmarkStart w:id="0" w:name="_GoBack"/>
      <w:bookmarkEnd w:id="0"/>
    </w:p>
    <w:p w:rsidR="00683715" w:rsidRPr="008147C7" w:rsidRDefault="00683715" w:rsidP="00683715">
      <w:pPr>
        <w:rPr>
          <w:sz w:val="26"/>
          <w:szCs w:val="26"/>
        </w:rPr>
      </w:pPr>
    </w:p>
    <w:p w:rsidR="00683715" w:rsidRDefault="00683715" w:rsidP="00683715">
      <w:pPr>
        <w:jc w:val="center"/>
        <w:rPr>
          <w:sz w:val="26"/>
          <w:szCs w:val="26"/>
        </w:rPr>
      </w:pPr>
      <w:r w:rsidRPr="008147C7">
        <w:rPr>
          <w:sz w:val="26"/>
          <w:szCs w:val="26"/>
        </w:rPr>
        <w:t>с. Белый Яр</w:t>
      </w:r>
    </w:p>
    <w:p w:rsidR="00683715" w:rsidRPr="008147C7" w:rsidRDefault="00683715" w:rsidP="00683715">
      <w:pPr>
        <w:jc w:val="center"/>
        <w:rPr>
          <w:sz w:val="26"/>
          <w:szCs w:val="26"/>
        </w:rPr>
      </w:pPr>
    </w:p>
    <w:p w:rsidR="00683715" w:rsidRDefault="00683715" w:rsidP="00683715">
      <w:pPr>
        <w:rPr>
          <w:sz w:val="26"/>
          <w:szCs w:val="26"/>
        </w:rPr>
      </w:pPr>
      <w:r w:rsidRPr="008147C7">
        <w:rPr>
          <w:sz w:val="26"/>
          <w:szCs w:val="26"/>
        </w:rPr>
        <w:t>О</w:t>
      </w:r>
      <w:r>
        <w:rPr>
          <w:sz w:val="26"/>
          <w:szCs w:val="26"/>
        </w:rPr>
        <w:t>б   установлении  налога</w:t>
      </w:r>
    </w:p>
    <w:p w:rsidR="00683715" w:rsidRDefault="00683715" w:rsidP="00683715">
      <w:pPr>
        <w:rPr>
          <w:sz w:val="26"/>
          <w:szCs w:val="26"/>
        </w:rPr>
      </w:pPr>
      <w:r>
        <w:rPr>
          <w:sz w:val="26"/>
          <w:szCs w:val="26"/>
        </w:rPr>
        <w:t xml:space="preserve">на имущество </w:t>
      </w:r>
      <w:proofErr w:type="gramStart"/>
      <w:r>
        <w:rPr>
          <w:sz w:val="26"/>
          <w:szCs w:val="26"/>
        </w:rPr>
        <w:t>физических</w:t>
      </w:r>
      <w:proofErr w:type="gramEnd"/>
    </w:p>
    <w:p w:rsidR="00683715" w:rsidRDefault="00683715" w:rsidP="00683715">
      <w:r>
        <w:rPr>
          <w:sz w:val="26"/>
          <w:szCs w:val="26"/>
        </w:rPr>
        <w:t>лиц</w:t>
      </w:r>
    </w:p>
    <w:p w:rsidR="00683715" w:rsidRDefault="00683715" w:rsidP="00683715"/>
    <w:p w:rsidR="00683715" w:rsidRDefault="00683715" w:rsidP="00683715"/>
    <w:p w:rsidR="00683715" w:rsidRDefault="00683715" w:rsidP="00683715">
      <w:pPr>
        <w:ind w:firstLine="708"/>
        <w:jc w:val="both"/>
        <w:rPr>
          <w:sz w:val="26"/>
          <w:szCs w:val="26"/>
        </w:rPr>
      </w:pPr>
      <w:proofErr w:type="gramStart"/>
      <w:r w:rsidRPr="003A5716">
        <w:rPr>
          <w:sz w:val="26"/>
          <w:szCs w:val="26"/>
        </w:rPr>
        <w:t xml:space="preserve">В соответствии с Федеральным законом РФ от 9 декабря </w:t>
      </w:r>
      <w:smartTag w:uri="urn:schemas-microsoft-com:office:smarttags" w:element="metricconverter">
        <w:smartTagPr>
          <w:attr w:name="ProductID" w:val="1991 г"/>
        </w:smartTagPr>
        <w:r w:rsidRPr="003A5716">
          <w:rPr>
            <w:sz w:val="26"/>
            <w:szCs w:val="26"/>
          </w:rPr>
          <w:t>1991 г</w:t>
        </w:r>
      </w:smartTag>
      <w:r w:rsidRPr="003A5716">
        <w:rPr>
          <w:sz w:val="26"/>
          <w:szCs w:val="26"/>
        </w:rPr>
        <w:t xml:space="preserve">. № 2003-1 «О налогах на имущество физических лиц» (с последующими изменениями),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A5716">
          <w:rPr>
            <w:sz w:val="26"/>
            <w:szCs w:val="26"/>
          </w:rPr>
          <w:t>2003 г</w:t>
        </w:r>
      </w:smartTag>
      <w:r w:rsidRPr="003A5716">
        <w:rPr>
          <w:sz w:val="26"/>
          <w:szCs w:val="26"/>
        </w:rPr>
        <w:t>. № 131 – ФЗ «Об общих принципах организации местного самоуправления в Российской Федерации» (с последующими изменениями), Уставом муниципального образования Белоярский сельсовет, совет депутатов Белоярского сельсовета РЕШИЛ:</w:t>
      </w:r>
      <w:proofErr w:type="gramEnd"/>
    </w:p>
    <w:p w:rsidR="00683715" w:rsidRDefault="00683715" w:rsidP="006837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Ввести на территории муниципального образования Белоярский сельсовет налог на имущество физических лиц. Налог на имущество физических лиц является местным налом и уплачивается собственниками имущества на основании ст. 12, 15 Налогового кодекса Российской Федерации, Федерального местного самоуправления в Российской Федерации», Закона РФ от 9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6"/>
            <w:szCs w:val="26"/>
          </w:rPr>
          <w:t>1991 г</w:t>
        </w:r>
      </w:smartTag>
      <w:r>
        <w:rPr>
          <w:sz w:val="26"/>
          <w:szCs w:val="26"/>
        </w:rPr>
        <w:t>. № 2003-1 «О налогах на имущество физических лиц» с учетом особенностей, предусмотренных настоящим решением.</w:t>
      </w:r>
    </w:p>
    <w:p w:rsidR="00683715" w:rsidRDefault="00683715" w:rsidP="006837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Объектами налогообложения являются находящиеся в собственности физических лиц жилые дома, квартиры, комнаты, доля в праве общей собственности на имущество, дачи, гаражи и иные строения, помещения и сооружения, расположенные на территории муниципального образования Белоярский сельсовет.</w:t>
      </w:r>
    </w:p>
    <w:p w:rsidR="00683715" w:rsidRDefault="00683715" w:rsidP="006837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Установить следующие ставки налога на строения, помещения и сооружения, в зависимости от суммарной инвентаризационной стоимости:</w:t>
      </w:r>
    </w:p>
    <w:p w:rsidR="00683715" w:rsidRDefault="00683715" w:rsidP="00683715">
      <w:pPr>
        <w:ind w:firstLine="708"/>
        <w:jc w:val="both"/>
        <w:rPr>
          <w:sz w:val="26"/>
          <w:szCs w:val="26"/>
        </w:rPr>
      </w:pPr>
    </w:p>
    <w:p w:rsidR="00683715" w:rsidRPr="003A5716" w:rsidRDefault="00683715" w:rsidP="00683715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9588" w:type="dxa"/>
        <w:tblLook w:val="01E0" w:firstRow="1" w:lastRow="1" w:firstColumn="1" w:lastColumn="1" w:noHBand="0" w:noVBand="0"/>
      </w:tblPr>
      <w:tblGrid>
        <w:gridCol w:w="6468"/>
        <w:gridCol w:w="3120"/>
      </w:tblGrid>
      <w:tr w:rsidR="00683715" w:rsidTr="00895FF3">
        <w:tc>
          <w:tcPr>
            <w:tcW w:w="6468" w:type="dxa"/>
            <w:vAlign w:val="center"/>
          </w:tcPr>
          <w:p w:rsidR="00683715" w:rsidRPr="00CE30CD" w:rsidRDefault="00683715" w:rsidP="00895FF3">
            <w:pPr>
              <w:jc w:val="center"/>
              <w:rPr>
                <w:b/>
                <w:sz w:val="26"/>
                <w:szCs w:val="26"/>
              </w:rPr>
            </w:pPr>
            <w:r w:rsidRPr="008F6365">
              <w:rPr>
                <w:sz w:val="26"/>
                <w:szCs w:val="26"/>
              </w:rPr>
              <w:t xml:space="preserve">    </w:t>
            </w:r>
            <w:r w:rsidRPr="00CE30CD">
              <w:rPr>
                <w:b/>
                <w:sz w:val="26"/>
                <w:szCs w:val="26"/>
              </w:rPr>
              <w:t>Стоимость имущества</w:t>
            </w:r>
          </w:p>
        </w:tc>
        <w:tc>
          <w:tcPr>
            <w:tcW w:w="3120" w:type="dxa"/>
            <w:vAlign w:val="center"/>
          </w:tcPr>
          <w:p w:rsidR="00683715" w:rsidRPr="00CE30CD" w:rsidRDefault="00683715" w:rsidP="00895FF3">
            <w:pPr>
              <w:jc w:val="center"/>
              <w:rPr>
                <w:b/>
                <w:sz w:val="26"/>
                <w:szCs w:val="26"/>
              </w:rPr>
            </w:pPr>
            <w:r w:rsidRPr="00CE30CD">
              <w:rPr>
                <w:b/>
                <w:sz w:val="26"/>
                <w:szCs w:val="26"/>
              </w:rPr>
              <w:t>Ставка налога</w:t>
            </w:r>
          </w:p>
        </w:tc>
      </w:tr>
      <w:tr w:rsidR="00683715" w:rsidTr="00895FF3">
        <w:tc>
          <w:tcPr>
            <w:tcW w:w="6468" w:type="dxa"/>
            <w:vAlign w:val="center"/>
          </w:tcPr>
          <w:p w:rsidR="00683715" w:rsidRDefault="00683715" w:rsidP="00895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300 тыс. рублей</w:t>
            </w:r>
          </w:p>
        </w:tc>
        <w:tc>
          <w:tcPr>
            <w:tcW w:w="3120" w:type="dxa"/>
            <w:vAlign w:val="center"/>
          </w:tcPr>
          <w:p w:rsidR="00683715" w:rsidRDefault="00683715" w:rsidP="00895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0,1%</w:t>
            </w:r>
          </w:p>
        </w:tc>
      </w:tr>
      <w:tr w:rsidR="00683715" w:rsidTr="00895FF3">
        <w:tc>
          <w:tcPr>
            <w:tcW w:w="6468" w:type="dxa"/>
            <w:vAlign w:val="center"/>
          </w:tcPr>
          <w:p w:rsidR="00683715" w:rsidRDefault="00683715" w:rsidP="00895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300 тыс. рублей до 500 тыс. рублей (включительно)</w:t>
            </w:r>
          </w:p>
        </w:tc>
        <w:tc>
          <w:tcPr>
            <w:tcW w:w="3120" w:type="dxa"/>
            <w:vAlign w:val="center"/>
          </w:tcPr>
          <w:p w:rsidR="00683715" w:rsidRDefault="00683715" w:rsidP="00895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0,3%</w:t>
            </w:r>
          </w:p>
        </w:tc>
      </w:tr>
      <w:tr w:rsidR="00683715" w:rsidTr="00895FF3">
        <w:tc>
          <w:tcPr>
            <w:tcW w:w="6468" w:type="dxa"/>
            <w:vAlign w:val="center"/>
          </w:tcPr>
          <w:p w:rsidR="00683715" w:rsidRDefault="00683715" w:rsidP="00895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500 тыс. рублей</w:t>
            </w:r>
          </w:p>
        </w:tc>
        <w:tc>
          <w:tcPr>
            <w:tcW w:w="3120" w:type="dxa"/>
            <w:vAlign w:val="center"/>
          </w:tcPr>
          <w:p w:rsidR="00683715" w:rsidRDefault="00683715" w:rsidP="00895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1,7 %</w:t>
            </w:r>
          </w:p>
        </w:tc>
      </w:tr>
    </w:tbl>
    <w:p w:rsidR="00683715" w:rsidRDefault="00683715" w:rsidP="00683715">
      <w:pPr>
        <w:rPr>
          <w:sz w:val="26"/>
          <w:szCs w:val="26"/>
        </w:rPr>
      </w:pPr>
    </w:p>
    <w:p w:rsidR="00683715" w:rsidRPr="008F6365" w:rsidRDefault="00683715" w:rsidP="00683715">
      <w:pPr>
        <w:jc w:val="both"/>
        <w:rPr>
          <w:sz w:val="26"/>
          <w:szCs w:val="26"/>
        </w:rPr>
      </w:pPr>
    </w:p>
    <w:p w:rsidR="00683715" w:rsidRDefault="00683715" w:rsidP="006837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В местный бюджет зачисляются налоги, начисленные на имущество физических лиц, находящихся в пределах границ муниципального образования Белоярский сельсовет.</w:t>
      </w:r>
    </w:p>
    <w:p w:rsidR="00683715" w:rsidRDefault="00683715" w:rsidP="006837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установить, что для граждан, имеющих в собственности имущество, являющееся объектом налогообложения на территории муниципального образования Белоярский сельсовет, льготы, установленные в соответствии со статьей 4 Закона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6"/>
            <w:szCs w:val="26"/>
          </w:rPr>
          <w:t>1991 г</w:t>
        </w:r>
      </w:smartTag>
      <w:r>
        <w:rPr>
          <w:sz w:val="26"/>
          <w:szCs w:val="26"/>
        </w:rPr>
        <w:t>. № 2003-1 «О налогах на имущество физических лиц» действуют в полном объеме.</w:t>
      </w:r>
    </w:p>
    <w:p w:rsidR="00683715" w:rsidRDefault="00683715" w:rsidP="006837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Обнародовать настоящее Решение путем вывешивания в коридоре на информационном стенде в административном здании Белоярского сельсовета, в здании библиотеки д. Кайбалы не позднее 01 декабря 2013 г.</w:t>
      </w:r>
    </w:p>
    <w:p w:rsidR="00683715" w:rsidRDefault="00683715" w:rsidP="006837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Настоящее решение вступает в силу с 1 января 2014 г.</w:t>
      </w:r>
    </w:p>
    <w:p w:rsidR="00683715" w:rsidRPr="008F6365" w:rsidRDefault="00683715" w:rsidP="006837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Поручить Администрации Белоярского сельсовета в течении пяти дней с момента опубликования в газете «Сельская правда» настоящего решения направить его копию в Управление Федеральной налоговой службы по Республике Хакасия и Министерство финансов Республики Хакасия.</w:t>
      </w:r>
    </w:p>
    <w:p w:rsidR="00683715" w:rsidRPr="008F6365" w:rsidRDefault="00683715" w:rsidP="00683715">
      <w:pPr>
        <w:rPr>
          <w:sz w:val="26"/>
          <w:szCs w:val="26"/>
        </w:rPr>
      </w:pPr>
      <w:r w:rsidRPr="008F6365">
        <w:rPr>
          <w:sz w:val="26"/>
          <w:szCs w:val="26"/>
        </w:rPr>
        <w:t xml:space="preserve">   </w:t>
      </w:r>
    </w:p>
    <w:p w:rsidR="00683715" w:rsidRDefault="00683715" w:rsidP="00683715">
      <w:pPr>
        <w:rPr>
          <w:sz w:val="26"/>
          <w:szCs w:val="26"/>
        </w:rPr>
      </w:pPr>
    </w:p>
    <w:p w:rsidR="00683715" w:rsidRDefault="00683715" w:rsidP="00683715">
      <w:pPr>
        <w:rPr>
          <w:sz w:val="26"/>
          <w:szCs w:val="26"/>
        </w:rPr>
      </w:pPr>
    </w:p>
    <w:p w:rsidR="00683715" w:rsidRDefault="00683715" w:rsidP="00683715">
      <w:pPr>
        <w:rPr>
          <w:sz w:val="26"/>
          <w:szCs w:val="26"/>
        </w:rPr>
      </w:pPr>
    </w:p>
    <w:p w:rsidR="00683715" w:rsidRDefault="00683715" w:rsidP="00683715">
      <w:pPr>
        <w:rPr>
          <w:sz w:val="26"/>
          <w:szCs w:val="26"/>
        </w:rPr>
      </w:pPr>
    </w:p>
    <w:p w:rsidR="00683715" w:rsidRPr="008F6365" w:rsidRDefault="00683715" w:rsidP="00683715">
      <w:pPr>
        <w:rPr>
          <w:sz w:val="26"/>
          <w:szCs w:val="26"/>
        </w:rPr>
      </w:pPr>
    </w:p>
    <w:p w:rsidR="00683715" w:rsidRPr="008F6365" w:rsidRDefault="00683715" w:rsidP="00683715">
      <w:pPr>
        <w:rPr>
          <w:sz w:val="26"/>
          <w:szCs w:val="26"/>
        </w:rPr>
      </w:pPr>
      <w:r w:rsidRPr="008F6365">
        <w:rPr>
          <w:sz w:val="26"/>
          <w:szCs w:val="26"/>
        </w:rPr>
        <w:t>Глава</w:t>
      </w:r>
    </w:p>
    <w:p w:rsidR="00683715" w:rsidRDefault="00683715" w:rsidP="00683715">
      <w:r>
        <w:rPr>
          <w:sz w:val="26"/>
          <w:szCs w:val="26"/>
        </w:rPr>
        <w:t>Белоярского сельсовета</w:t>
      </w:r>
      <w:r w:rsidRPr="008F636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                   И.Н. Логинов</w:t>
      </w:r>
    </w:p>
    <w:p w:rsidR="00D80174" w:rsidRDefault="00D80174"/>
    <w:sectPr w:rsidR="00D80174" w:rsidSect="007B5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E6"/>
    <w:rsid w:val="004C5CE6"/>
    <w:rsid w:val="00683715"/>
    <w:rsid w:val="006E3D65"/>
    <w:rsid w:val="007C2092"/>
    <w:rsid w:val="008D1385"/>
    <w:rsid w:val="00A90441"/>
    <w:rsid w:val="00D80174"/>
    <w:rsid w:val="00DD4FF2"/>
    <w:rsid w:val="00E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cp:lastPrinted>2013-12-03T03:09:00Z</cp:lastPrinted>
  <dcterms:created xsi:type="dcterms:W3CDTF">2013-11-19T02:37:00Z</dcterms:created>
  <dcterms:modified xsi:type="dcterms:W3CDTF">2013-12-03T07:38:00Z</dcterms:modified>
</cp:coreProperties>
</file>