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33" w:tblpY="-359"/>
        <w:tblOverlap w:val="never"/>
        <w:tblW w:w="0" w:type="auto"/>
        <w:tblLook w:val="0000" w:firstRow="0" w:lastRow="0" w:firstColumn="0" w:lastColumn="0" w:noHBand="0" w:noVBand="0"/>
      </w:tblPr>
      <w:tblGrid>
        <w:gridCol w:w="4860"/>
      </w:tblGrid>
      <w:tr w:rsidR="0012556E" w:rsidRPr="005B0D27" w:rsidTr="00B02B19">
        <w:trPr>
          <w:cantSplit/>
        </w:trPr>
        <w:tc>
          <w:tcPr>
            <w:tcW w:w="4860" w:type="dxa"/>
          </w:tcPr>
          <w:p w:rsidR="0012556E" w:rsidRPr="005B0D27" w:rsidRDefault="0012556E" w:rsidP="00B02B19">
            <w:pPr>
              <w:pStyle w:val="1"/>
              <w:jc w:val="center"/>
              <w:rPr>
                <w:sz w:val="24"/>
              </w:rPr>
            </w:pPr>
            <w:r>
              <w:rPr>
                <w:noProof/>
              </w:rPr>
              <w:drawing>
                <wp:inline distT="0" distB="0" distL="0" distR="0" wp14:anchorId="768C172C" wp14:editId="7761DAC2">
                  <wp:extent cx="571500" cy="800100"/>
                  <wp:effectExtent l="0" t="0" r="0" b="0"/>
                  <wp:docPr id="1"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I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tc>
      </w:tr>
      <w:tr w:rsidR="0012556E" w:rsidTr="00B02B19">
        <w:trPr>
          <w:cantSplit/>
        </w:trPr>
        <w:tc>
          <w:tcPr>
            <w:tcW w:w="4860" w:type="dxa"/>
          </w:tcPr>
          <w:p w:rsidR="0012556E" w:rsidRDefault="0012556E" w:rsidP="00B02B19">
            <w:pPr>
              <w:pStyle w:val="1"/>
              <w:jc w:val="center"/>
              <w:rPr>
                <w:b/>
                <w:sz w:val="17"/>
              </w:rPr>
            </w:pPr>
            <w:r>
              <w:rPr>
                <w:b/>
                <w:sz w:val="17"/>
              </w:rPr>
              <w:t xml:space="preserve"> </w:t>
            </w:r>
          </w:p>
          <w:p w:rsidR="0012556E" w:rsidRDefault="0012556E" w:rsidP="00B02B19">
            <w:pPr>
              <w:pStyle w:val="1"/>
              <w:jc w:val="center"/>
              <w:rPr>
                <w:b/>
                <w:sz w:val="17"/>
              </w:rPr>
            </w:pPr>
            <w:r>
              <w:rPr>
                <w:b/>
                <w:sz w:val="17"/>
              </w:rPr>
              <w:t>РОССИЙСКАЯ ФЕДЕРАЦИЯ</w:t>
            </w:r>
          </w:p>
        </w:tc>
      </w:tr>
      <w:tr w:rsidR="0012556E" w:rsidTr="00B02B19">
        <w:trPr>
          <w:cantSplit/>
        </w:trPr>
        <w:tc>
          <w:tcPr>
            <w:tcW w:w="4860" w:type="dxa"/>
          </w:tcPr>
          <w:p w:rsidR="0012556E" w:rsidRDefault="0012556E" w:rsidP="00B02B19">
            <w:pPr>
              <w:pStyle w:val="1"/>
              <w:jc w:val="center"/>
              <w:rPr>
                <w:b/>
                <w:caps/>
                <w:sz w:val="16"/>
              </w:rPr>
            </w:pPr>
            <w:r>
              <w:rPr>
                <w:b/>
                <w:caps/>
                <w:sz w:val="16"/>
              </w:rPr>
              <w:t xml:space="preserve"> РеСПУБЛИКА ХАКАСИЯ</w:t>
            </w:r>
          </w:p>
        </w:tc>
      </w:tr>
      <w:tr w:rsidR="0012556E" w:rsidTr="00B02B19">
        <w:trPr>
          <w:cantSplit/>
        </w:trPr>
        <w:tc>
          <w:tcPr>
            <w:tcW w:w="4860" w:type="dxa"/>
          </w:tcPr>
          <w:p w:rsidR="0012556E" w:rsidRPr="00045555" w:rsidRDefault="0012556E" w:rsidP="00B02B19">
            <w:pPr>
              <w:pStyle w:val="1"/>
              <w:jc w:val="center"/>
              <w:rPr>
                <w:b/>
                <w:caps/>
              </w:rPr>
            </w:pPr>
            <w:r>
              <w:rPr>
                <w:b/>
                <w:caps/>
              </w:rPr>
              <w:t>АЛТАЙСКИЙ РАЙОН</w:t>
            </w:r>
          </w:p>
        </w:tc>
      </w:tr>
      <w:tr w:rsidR="0012556E" w:rsidTr="00B02B19">
        <w:trPr>
          <w:cantSplit/>
        </w:trPr>
        <w:tc>
          <w:tcPr>
            <w:tcW w:w="4860" w:type="dxa"/>
          </w:tcPr>
          <w:p w:rsidR="0012556E" w:rsidRDefault="0012556E" w:rsidP="00B02B19">
            <w:pPr>
              <w:pStyle w:val="1"/>
              <w:jc w:val="center"/>
              <w:rPr>
                <w:b/>
              </w:rPr>
            </w:pPr>
            <w:r>
              <w:rPr>
                <w:b/>
              </w:rPr>
              <w:t>АДМИНИСТРАЦИЯ</w:t>
            </w:r>
          </w:p>
        </w:tc>
      </w:tr>
      <w:tr w:rsidR="0012556E" w:rsidTr="00B02B19">
        <w:trPr>
          <w:cantSplit/>
        </w:trPr>
        <w:tc>
          <w:tcPr>
            <w:tcW w:w="4860" w:type="dxa"/>
          </w:tcPr>
          <w:p w:rsidR="0012556E" w:rsidRDefault="0012556E" w:rsidP="00B02B19">
            <w:pPr>
              <w:pStyle w:val="1"/>
              <w:jc w:val="center"/>
              <w:rPr>
                <w:b/>
                <w:caps/>
                <w:sz w:val="17"/>
              </w:rPr>
            </w:pPr>
          </w:p>
        </w:tc>
      </w:tr>
      <w:tr w:rsidR="0012556E" w:rsidTr="00B02B19">
        <w:trPr>
          <w:cantSplit/>
        </w:trPr>
        <w:tc>
          <w:tcPr>
            <w:tcW w:w="4860" w:type="dxa"/>
          </w:tcPr>
          <w:p w:rsidR="0012556E" w:rsidRDefault="0012556E" w:rsidP="00B02B19">
            <w:pPr>
              <w:pStyle w:val="1"/>
              <w:jc w:val="center"/>
              <w:rPr>
                <w:b/>
                <w:caps/>
                <w:sz w:val="17"/>
              </w:rPr>
            </w:pPr>
            <w:r>
              <w:rPr>
                <w:b/>
                <w:caps/>
                <w:sz w:val="17"/>
              </w:rPr>
              <w:t>Белоярского Сельсовета</w:t>
            </w:r>
          </w:p>
          <w:p w:rsidR="0012556E" w:rsidRDefault="0012556E" w:rsidP="00B02B19">
            <w:pPr>
              <w:pStyle w:val="1"/>
              <w:jc w:val="center"/>
              <w:rPr>
                <w:b/>
                <w:caps/>
                <w:sz w:val="6"/>
              </w:rPr>
            </w:pPr>
          </w:p>
        </w:tc>
      </w:tr>
      <w:tr w:rsidR="0012556E" w:rsidTr="00B02B19">
        <w:trPr>
          <w:cantSplit/>
        </w:trPr>
        <w:tc>
          <w:tcPr>
            <w:tcW w:w="4860" w:type="dxa"/>
          </w:tcPr>
          <w:p w:rsidR="0012556E" w:rsidRDefault="0012556E" w:rsidP="00B02B19">
            <w:pPr>
              <w:pStyle w:val="1"/>
              <w:jc w:val="center"/>
              <w:rPr>
                <w:b/>
              </w:rPr>
            </w:pPr>
          </w:p>
        </w:tc>
      </w:tr>
      <w:tr w:rsidR="0012556E" w:rsidTr="00B02B19">
        <w:trPr>
          <w:cantSplit/>
        </w:trPr>
        <w:tc>
          <w:tcPr>
            <w:tcW w:w="4860" w:type="dxa"/>
          </w:tcPr>
          <w:p w:rsidR="0012556E" w:rsidRDefault="0012556E" w:rsidP="00B02B19">
            <w:pPr>
              <w:pStyle w:val="1"/>
              <w:jc w:val="center"/>
              <w:rPr>
                <w:b/>
                <w:sz w:val="18"/>
              </w:rPr>
            </w:pPr>
            <w:r>
              <w:rPr>
                <w:b/>
                <w:sz w:val="18"/>
              </w:rPr>
              <w:t>655650, с. Белый Яр,  ул. Советская, 6,</w:t>
            </w:r>
          </w:p>
        </w:tc>
      </w:tr>
      <w:tr w:rsidR="0012556E" w:rsidTr="00B02B19">
        <w:trPr>
          <w:cantSplit/>
        </w:trPr>
        <w:tc>
          <w:tcPr>
            <w:tcW w:w="4860" w:type="dxa"/>
          </w:tcPr>
          <w:p w:rsidR="0012556E" w:rsidRDefault="0012556E" w:rsidP="00B02B19">
            <w:pPr>
              <w:pStyle w:val="1"/>
              <w:jc w:val="center"/>
              <w:rPr>
                <w:b/>
                <w:sz w:val="18"/>
              </w:rPr>
            </w:pPr>
            <w:r>
              <w:rPr>
                <w:b/>
                <w:sz w:val="18"/>
              </w:rPr>
              <w:t>тел. (390-41)-2-12-58, факс (390-41)-2-12-42</w:t>
            </w:r>
          </w:p>
        </w:tc>
      </w:tr>
      <w:tr w:rsidR="0012556E" w:rsidTr="00B02B19">
        <w:trPr>
          <w:cantSplit/>
        </w:trPr>
        <w:tc>
          <w:tcPr>
            <w:tcW w:w="4860" w:type="dxa"/>
          </w:tcPr>
          <w:p w:rsidR="0012556E" w:rsidRDefault="0012556E" w:rsidP="00282526">
            <w:pPr>
              <w:pStyle w:val="1"/>
              <w:jc w:val="center"/>
              <w:rPr>
                <w:b/>
              </w:rPr>
            </w:pPr>
            <w:r>
              <w:rPr>
                <w:b/>
              </w:rPr>
              <w:t xml:space="preserve">№ </w:t>
            </w:r>
            <w:r w:rsidR="00282526">
              <w:rPr>
                <w:b/>
              </w:rPr>
              <w:t xml:space="preserve">1279 </w:t>
            </w:r>
            <w:r>
              <w:rPr>
                <w:b/>
              </w:rPr>
              <w:t xml:space="preserve"> от  «</w:t>
            </w:r>
            <w:r w:rsidR="00282526">
              <w:rPr>
                <w:b/>
              </w:rPr>
              <w:t>07</w:t>
            </w:r>
            <w:r>
              <w:rPr>
                <w:b/>
              </w:rPr>
              <w:t>»</w:t>
            </w:r>
            <w:r w:rsidR="00282526">
              <w:rPr>
                <w:b/>
              </w:rPr>
              <w:t xml:space="preserve"> ноября </w:t>
            </w:r>
            <w:r>
              <w:rPr>
                <w:b/>
              </w:rPr>
              <w:t>2013 г.</w:t>
            </w:r>
          </w:p>
        </w:tc>
      </w:tr>
      <w:tr w:rsidR="0012556E" w:rsidTr="00B02B19">
        <w:trPr>
          <w:cantSplit/>
        </w:trPr>
        <w:tc>
          <w:tcPr>
            <w:tcW w:w="4860" w:type="dxa"/>
          </w:tcPr>
          <w:p w:rsidR="0012556E" w:rsidRDefault="0012556E" w:rsidP="00B02B19">
            <w:pPr>
              <w:pStyle w:val="1"/>
              <w:jc w:val="center"/>
              <w:rPr>
                <w:b/>
                <w:sz w:val="24"/>
              </w:rPr>
            </w:pPr>
          </w:p>
        </w:tc>
      </w:tr>
      <w:tr w:rsidR="0012556E" w:rsidTr="00B02B19">
        <w:trPr>
          <w:cantSplit/>
          <w:trHeight w:val="334"/>
        </w:trPr>
        <w:tc>
          <w:tcPr>
            <w:tcW w:w="4860" w:type="dxa"/>
          </w:tcPr>
          <w:p w:rsidR="0012556E" w:rsidRDefault="0012556E" w:rsidP="00B02B19">
            <w:pPr>
              <w:pStyle w:val="1"/>
              <w:jc w:val="center"/>
              <w:rPr>
                <w:sz w:val="24"/>
              </w:rPr>
            </w:pPr>
          </w:p>
        </w:tc>
      </w:tr>
    </w:tbl>
    <w:p w:rsidR="004D6997" w:rsidRDefault="0012556E">
      <w:r>
        <w:t xml:space="preserve">Индивидуальному предпринимателю </w:t>
      </w:r>
    </w:p>
    <w:p w:rsidR="0012556E" w:rsidRDefault="0012556E">
      <w:r>
        <w:t>Лежневу В.Н.</w:t>
      </w:r>
    </w:p>
    <w:p w:rsidR="000C323A" w:rsidRDefault="000C323A"/>
    <w:p w:rsidR="000C323A" w:rsidRDefault="000C323A">
      <w:r>
        <w:t>Республика Хакасия, Алтайский район, с. Подсинее, ул. Гагарина, д. 14</w:t>
      </w:r>
    </w:p>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Default="000C323A" w:rsidP="000C323A"/>
    <w:p w:rsidR="000C323A" w:rsidRDefault="000C323A" w:rsidP="000C323A">
      <w:pPr>
        <w:tabs>
          <w:tab w:val="left" w:pos="2410"/>
        </w:tabs>
      </w:pPr>
      <w:r>
        <w:tab/>
        <w:t>Запрос на коммерческое предложение</w:t>
      </w:r>
    </w:p>
    <w:p w:rsidR="000C323A" w:rsidRDefault="000C323A" w:rsidP="000C323A">
      <w:pPr>
        <w:tabs>
          <w:tab w:val="left" w:pos="2410"/>
        </w:tabs>
      </w:pPr>
    </w:p>
    <w:p w:rsidR="00215A6B" w:rsidRDefault="000C323A" w:rsidP="00215A6B">
      <w:pPr>
        <w:tabs>
          <w:tab w:val="left" w:pos="2410"/>
        </w:tabs>
        <w:ind w:firstLine="426"/>
        <w:jc w:val="both"/>
      </w:pPr>
      <w:r w:rsidRPr="000C323A">
        <w:t>Просим Вас пред</w:t>
      </w:r>
      <w:r w:rsidR="00282526">
        <w:t>о</w:t>
      </w:r>
      <w:bookmarkStart w:id="0" w:name="_GoBack"/>
      <w:bookmarkEnd w:id="0"/>
      <w:r w:rsidRPr="000C323A">
        <w:t>ставить коммерческое предложение</w:t>
      </w:r>
      <w:r>
        <w:t xml:space="preserve"> на выполнение работ по разработке  схемы теплоснабжения территории муниципального образования Белоярский сельсовет Алтайского района Республики Хакасия, согласно следующему техническому заданию: </w:t>
      </w:r>
    </w:p>
    <w:p w:rsidR="00215A6B" w:rsidRPr="00215A6B" w:rsidRDefault="00215A6B" w:rsidP="00215A6B">
      <w:pPr>
        <w:ind w:firstLine="72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color w:val="000000"/>
                <w:spacing w:val="-4"/>
                <w:sz w:val="22"/>
                <w:szCs w:val="22"/>
                <w:lang w:eastAsia="en-US"/>
              </w:rPr>
              <w:t>Цель работы</w:t>
            </w:r>
          </w:p>
        </w:tc>
        <w:tc>
          <w:tcPr>
            <w:tcW w:w="6628" w:type="dxa"/>
          </w:tcPr>
          <w:p w:rsidR="00215A6B" w:rsidRPr="00215A6B" w:rsidRDefault="00215A6B" w:rsidP="00215A6B">
            <w:pPr>
              <w:autoSpaceDE w:val="0"/>
              <w:autoSpaceDN w:val="0"/>
              <w:adjustRightInd w:val="0"/>
              <w:rPr>
                <w:sz w:val="22"/>
                <w:szCs w:val="22"/>
              </w:rPr>
            </w:pPr>
            <w:r w:rsidRPr="00215A6B">
              <w:rPr>
                <w:color w:val="000000"/>
                <w:spacing w:val="-5"/>
                <w:sz w:val="22"/>
                <w:szCs w:val="22"/>
              </w:rPr>
              <w:t xml:space="preserve">Разработка </w:t>
            </w:r>
            <w:proofErr w:type="gramStart"/>
            <w:r w:rsidRPr="00215A6B">
              <w:rPr>
                <w:color w:val="000000"/>
                <w:spacing w:val="-5"/>
                <w:sz w:val="22"/>
                <w:szCs w:val="22"/>
              </w:rPr>
              <w:t xml:space="preserve">проекта Схемы </w:t>
            </w:r>
            <w:r w:rsidRPr="00215A6B">
              <w:rPr>
                <w:sz w:val="22"/>
                <w:szCs w:val="22"/>
              </w:rPr>
              <w:t>теплоснабжения территории муниципального образования</w:t>
            </w:r>
            <w:proofErr w:type="gramEnd"/>
            <w:r w:rsidRPr="00215A6B">
              <w:rPr>
                <w:sz w:val="22"/>
                <w:szCs w:val="22"/>
              </w:rPr>
              <w:t xml:space="preserve"> Белоярский сельсовет Алтайского района Республики Хакасия </w:t>
            </w:r>
            <w:r w:rsidRPr="00215A6B">
              <w:rPr>
                <w:color w:val="000000"/>
                <w:spacing w:val="-5"/>
                <w:sz w:val="22"/>
                <w:szCs w:val="22"/>
              </w:rPr>
              <w:t>- на период до 2028 года.</w:t>
            </w:r>
          </w:p>
          <w:p w:rsidR="00215A6B" w:rsidRPr="00215A6B" w:rsidRDefault="00215A6B" w:rsidP="00215A6B">
            <w:pPr>
              <w:rPr>
                <w:rFonts w:eastAsia="Calibri"/>
                <w:sz w:val="22"/>
                <w:szCs w:val="22"/>
                <w:lang w:eastAsia="en-US"/>
              </w:rPr>
            </w:pPr>
          </w:p>
        </w:tc>
      </w:tr>
      <w:tr w:rsidR="00215A6B" w:rsidRPr="00215A6B" w:rsidTr="00B02B19">
        <w:tc>
          <w:tcPr>
            <w:tcW w:w="2943" w:type="dxa"/>
          </w:tcPr>
          <w:p w:rsidR="00215A6B" w:rsidRPr="00215A6B" w:rsidRDefault="00215A6B" w:rsidP="00215A6B">
            <w:pPr>
              <w:rPr>
                <w:rFonts w:eastAsia="Calibri"/>
                <w:color w:val="000000"/>
                <w:spacing w:val="-4"/>
                <w:sz w:val="22"/>
                <w:szCs w:val="22"/>
                <w:lang w:eastAsia="en-US"/>
              </w:rPr>
            </w:pPr>
            <w:r w:rsidRPr="00215A6B">
              <w:rPr>
                <w:rFonts w:eastAsia="Calibri"/>
                <w:color w:val="000000"/>
                <w:spacing w:val="-4"/>
                <w:sz w:val="22"/>
                <w:szCs w:val="22"/>
                <w:lang w:eastAsia="en-US"/>
              </w:rPr>
              <w:t>Необходимый результат работы</w:t>
            </w:r>
          </w:p>
        </w:tc>
        <w:tc>
          <w:tcPr>
            <w:tcW w:w="6628" w:type="dxa"/>
          </w:tcPr>
          <w:p w:rsidR="00215A6B" w:rsidRPr="00215A6B" w:rsidRDefault="00215A6B" w:rsidP="00215A6B">
            <w:pPr>
              <w:rPr>
                <w:rFonts w:eastAsia="Calibri"/>
                <w:color w:val="000000"/>
                <w:sz w:val="22"/>
                <w:szCs w:val="22"/>
                <w:lang w:eastAsia="en-US"/>
              </w:rPr>
            </w:pPr>
            <w:r w:rsidRPr="00215A6B">
              <w:rPr>
                <w:rFonts w:eastAsia="Calibri"/>
                <w:color w:val="000000"/>
                <w:spacing w:val="-5"/>
                <w:sz w:val="22"/>
                <w:szCs w:val="22"/>
                <w:lang w:eastAsia="en-US"/>
              </w:rPr>
              <w:t xml:space="preserve">Проект схемы теплоснабжения, разработанный в строгом соответствии с </w:t>
            </w:r>
            <w:r w:rsidRPr="00215A6B">
              <w:rPr>
                <w:rFonts w:eastAsia="Calibri"/>
                <w:sz w:val="22"/>
                <w:szCs w:val="22"/>
                <w:lang w:eastAsia="en-US"/>
              </w:rPr>
              <w:t>ФЗ № 190 «О теплоснабжении»</w:t>
            </w:r>
            <w:r w:rsidRPr="00215A6B">
              <w:rPr>
                <w:rFonts w:eastAsia="Calibri"/>
                <w:color w:val="000000"/>
                <w:sz w:val="22"/>
                <w:szCs w:val="22"/>
                <w:lang w:eastAsia="en-US"/>
              </w:rPr>
              <w:t xml:space="preserve"> от 27.07.2010 г., </w:t>
            </w:r>
            <w:r w:rsidRPr="00215A6B">
              <w:rPr>
                <w:rFonts w:eastAsia="Calibri"/>
                <w:sz w:val="22"/>
                <w:szCs w:val="22"/>
                <w:lang w:eastAsia="en-US"/>
              </w:rPr>
              <w:t>Постановлением Правительства Российской Федерации от 22 февраля 2012 г. N 154, настоящим техническим заданием.</w:t>
            </w:r>
          </w:p>
          <w:p w:rsidR="00215A6B" w:rsidRPr="00215A6B" w:rsidRDefault="00215A6B" w:rsidP="00215A6B">
            <w:pPr>
              <w:rPr>
                <w:rFonts w:eastAsia="Calibri"/>
                <w:color w:val="000000"/>
                <w:spacing w:val="-5"/>
                <w:sz w:val="22"/>
                <w:szCs w:val="22"/>
                <w:lang w:eastAsia="en-US"/>
              </w:rPr>
            </w:pPr>
            <w:r w:rsidRPr="00215A6B">
              <w:rPr>
                <w:rFonts w:eastAsia="Calibri"/>
                <w:color w:val="000000"/>
                <w:sz w:val="22"/>
                <w:szCs w:val="22"/>
                <w:lang w:eastAsia="en-US"/>
              </w:rPr>
              <w:t xml:space="preserve">Проект схемы теплоснабжения должен быть представлен Заказчику в электронном и печатном </w:t>
            </w:r>
            <w:proofErr w:type="gramStart"/>
            <w:r w:rsidRPr="00215A6B">
              <w:rPr>
                <w:rFonts w:eastAsia="Calibri"/>
                <w:color w:val="000000"/>
                <w:sz w:val="22"/>
                <w:szCs w:val="22"/>
                <w:lang w:eastAsia="en-US"/>
              </w:rPr>
              <w:t>вариантах</w:t>
            </w:r>
            <w:proofErr w:type="gramEnd"/>
            <w:r w:rsidRPr="00215A6B">
              <w:rPr>
                <w:rFonts w:eastAsia="Calibri"/>
                <w:color w:val="000000"/>
                <w:sz w:val="22"/>
                <w:szCs w:val="22"/>
                <w:lang w:eastAsia="en-US"/>
              </w:rPr>
              <w:t xml:space="preserve"> в соответствии с требованиями настоящего технического задания.</w:t>
            </w:r>
          </w:p>
        </w:tc>
      </w:tr>
      <w:tr w:rsidR="00215A6B" w:rsidRPr="00215A6B" w:rsidTr="00B02B19">
        <w:tc>
          <w:tcPr>
            <w:tcW w:w="9571" w:type="dxa"/>
            <w:gridSpan w:val="2"/>
          </w:tcPr>
          <w:p w:rsidR="00215A6B" w:rsidRPr="00215A6B" w:rsidRDefault="00215A6B" w:rsidP="00215A6B">
            <w:pPr>
              <w:numPr>
                <w:ilvl w:val="0"/>
                <w:numId w:val="2"/>
              </w:numPr>
              <w:jc w:val="center"/>
              <w:rPr>
                <w:rFonts w:eastAsia="Calibri"/>
                <w:sz w:val="22"/>
                <w:szCs w:val="22"/>
                <w:lang w:eastAsia="en-US"/>
              </w:rPr>
            </w:pPr>
            <w:r w:rsidRPr="00215A6B">
              <w:rPr>
                <w:rFonts w:eastAsia="Calibri"/>
                <w:sz w:val="22"/>
                <w:szCs w:val="22"/>
                <w:lang w:eastAsia="en-US"/>
              </w:rPr>
              <w:t>Общая информация.</w:t>
            </w:r>
          </w:p>
        </w:tc>
      </w:tr>
      <w:tr w:rsidR="00215A6B" w:rsidRPr="00215A6B" w:rsidTr="00B02B19">
        <w:tc>
          <w:tcPr>
            <w:tcW w:w="2943" w:type="dxa"/>
          </w:tcPr>
          <w:p w:rsidR="00215A6B" w:rsidRPr="00215A6B" w:rsidRDefault="00215A6B" w:rsidP="00215A6B">
            <w:pPr>
              <w:numPr>
                <w:ilvl w:val="1"/>
                <w:numId w:val="2"/>
              </w:numPr>
              <w:jc w:val="both"/>
              <w:rPr>
                <w:rFonts w:eastAsia="Calibri"/>
                <w:sz w:val="22"/>
                <w:szCs w:val="22"/>
                <w:lang w:eastAsia="en-US"/>
              </w:rPr>
            </w:pPr>
            <w:r w:rsidRPr="00215A6B">
              <w:rPr>
                <w:rFonts w:eastAsia="Calibri"/>
                <w:sz w:val="22"/>
                <w:szCs w:val="22"/>
                <w:lang w:eastAsia="en-US"/>
              </w:rPr>
              <w:t>Основные принципы разработки проекта Схемы теплоснабжения</w:t>
            </w:r>
          </w:p>
          <w:p w:rsidR="00215A6B" w:rsidRPr="00215A6B" w:rsidRDefault="00215A6B" w:rsidP="00215A6B">
            <w:pPr>
              <w:ind w:left="720"/>
              <w:rPr>
                <w:rFonts w:eastAsia="Calibri"/>
                <w:sz w:val="22"/>
                <w:szCs w:val="22"/>
                <w:lang w:eastAsia="en-US"/>
              </w:rPr>
            </w:pPr>
          </w:p>
        </w:tc>
        <w:tc>
          <w:tcPr>
            <w:tcW w:w="6628" w:type="dxa"/>
          </w:tcPr>
          <w:p w:rsidR="00215A6B" w:rsidRPr="00215A6B" w:rsidRDefault="00215A6B" w:rsidP="00215A6B">
            <w:pPr>
              <w:ind w:firstLine="330"/>
              <w:jc w:val="both"/>
              <w:rPr>
                <w:sz w:val="22"/>
                <w:szCs w:val="22"/>
              </w:rPr>
            </w:pPr>
            <w:r w:rsidRPr="00215A6B">
              <w:rPr>
                <w:sz w:val="22"/>
                <w:szCs w:val="22"/>
              </w:rPr>
              <w:t xml:space="preserve">Схема теплоснабжения - документ, содержащий </w:t>
            </w:r>
            <w:proofErr w:type="spellStart"/>
            <w:r w:rsidRPr="00215A6B">
              <w:rPr>
                <w:sz w:val="22"/>
                <w:szCs w:val="22"/>
              </w:rPr>
              <w:t>предпроектные</w:t>
            </w:r>
            <w:proofErr w:type="spellEnd"/>
            <w:r w:rsidRPr="00215A6B">
              <w:rPr>
                <w:sz w:val="22"/>
                <w:szCs w:val="22"/>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215A6B" w:rsidRPr="00215A6B" w:rsidRDefault="00215A6B" w:rsidP="00215A6B">
            <w:pPr>
              <w:ind w:firstLine="330"/>
              <w:jc w:val="both"/>
              <w:rPr>
                <w:sz w:val="22"/>
                <w:szCs w:val="22"/>
                <w:lang w:eastAsia="en-US"/>
              </w:rPr>
            </w:pPr>
            <w:r w:rsidRPr="00215A6B">
              <w:rPr>
                <w:sz w:val="22"/>
                <w:szCs w:val="22"/>
                <w:lang w:eastAsia="en-US"/>
              </w:rPr>
              <w:t xml:space="preserve">Проект Схемы теплоснабжения разрабатывается на основе </w:t>
            </w:r>
            <w:proofErr w:type="gramStart"/>
            <w:r w:rsidRPr="00215A6B">
              <w:rPr>
                <w:sz w:val="22"/>
                <w:szCs w:val="22"/>
                <w:lang w:eastAsia="en-US"/>
              </w:rPr>
              <w:t>документов Генерального плана Белоярского сельсовета Алтайского района Республики</w:t>
            </w:r>
            <w:proofErr w:type="gramEnd"/>
            <w:r w:rsidRPr="00215A6B">
              <w:rPr>
                <w:sz w:val="22"/>
                <w:szCs w:val="22"/>
                <w:lang w:eastAsia="en-US"/>
              </w:rPr>
              <w:t xml:space="preserve"> Хакасия, утвержденного решением Совета депутатов Белоярского сельсовета Республики Хакасия от 12.12.2012г № 79, а также в соответствии с требованиями к схемам теплоснабжения, утвержденными Постановлением Правительства Российской Федерации от 22 февраля 2012 г. N 154.</w:t>
            </w:r>
          </w:p>
          <w:p w:rsidR="00215A6B" w:rsidRPr="00215A6B" w:rsidRDefault="00215A6B" w:rsidP="00215A6B">
            <w:pPr>
              <w:ind w:firstLine="330"/>
              <w:jc w:val="both"/>
              <w:rPr>
                <w:sz w:val="22"/>
                <w:szCs w:val="22"/>
                <w:lang w:eastAsia="en-US"/>
              </w:rPr>
            </w:pPr>
            <w:r w:rsidRPr="00215A6B">
              <w:rPr>
                <w:sz w:val="22"/>
                <w:szCs w:val="22"/>
                <w:lang w:eastAsia="en-US"/>
              </w:rPr>
              <w:t>Основные принципы разработки проекта Схемы теплоснабжения:</w:t>
            </w:r>
          </w:p>
          <w:p w:rsidR="00215A6B" w:rsidRPr="00215A6B" w:rsidRDefault="00215A6B" w:rsidP="00215A6B">
            <w:pPr>
              <w:ind w:firstLine="330"/>
              <w:jc w:val="both"/>
              <w:rPr>
                <w:sz w:val="22"/>
                <w:szCs w:val="22"/>
                <w:lang w:eastAsia="en-US"/>
              </w:rPr>
            </w:pPr>
            <w:r w:rsidRPr="00215A6B">
              <w:rPr>
                <w:sz w:val="22"/>
                <w:szCs w:val="22"/>
                <w:lang w:eastAsia="en-US"/>
              </w:rPr>
              <w:t>а) обеспечение безопасности и надежности теплоснабжения потребителей в соответствии с требованиями технических регламентов;</w:t>
            </w:r>
          </w:p>
          <w:p w:rsidR="00215A6B" w:rsidRPr="00215A6B" w:rsidRDefault="00215A6B" w:rsidP="00215A6B">
            <w:pPr>
              <w:ind w:firstLine="330"/>
              <w:jc w:val="both"/>
              <w:rPr>
                <w:sz w:val="22"/>
                <w:szCs w:val="22"/>
                <w:lang w:eastAsia="en-US"/>
              </w:rPr>
            </w:pPr>
            <w:r w:rsidRPr="00215A6B">
              <w:rPr>
                <w:sz w:val="22"/>
                <w:szCs w:val="22"/>
                <w:lang w:eastAsia="en-US"/>
              </w:rP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215A6B" w:rsidRPr="00215A6B" w:rsidRDefault="00215A6B" w:rsidP="00215A6B">
            <w:pPr>
              <w:ind w:firstLine="330"/>
              <w:jc w:val="both"/>
              <w:rPr>
                <w:sz w:val="22"/>
                <w:szCs w:val="22"/>
                <w:lang w:eastAsia="en-US"/>
              </w:rPr>
            </w:pPr>
            <w:r w:rsidRPr="00215A6B">
              <w:rPr>
                <w:sz w:val="22"/>
                <w:szCs w:val="22"/>
                <w:lang w:eastAsia="en-US"/>
              </w:rPr>
              <w:lastRenderedPageBreak/>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215A6B" w:rsidRPr="00215A6B" w:rsidRDefault="00215A6B" w:rsidP="00215A6B">
            <w:pPr>
              <w:ind w:firstLine="330"/>
              <w:jc w:val="both"/>
              <w:rPr>
                <w:sz w:val="22"/>
                <w:szCs w:val="22"/>
                <w:lang w:eastAsia="en-US"/>
              </w:rPr>
            </w:pPr>
            <w:r w:rsidRPr="00215A6B">
              <w:rPr>
                <w:sz w:val="22"/>
                <w:szCs w:val="22"/>
                <w:lang w:eastAsia="en-US"/>
              </w:rPr>
              <w:t>г) соблюдение баланса экономических интересов теплоснабжающих организаций и интересов потребителей;</w:t>
            </w:r>
          </w:p>
          <w:p w:rsidR="00215A6B" w:rsidRPr="00215A6B" w:rsidRDefault="00215A6B" w:rsidP="00215A6B">
            <w:pPr>
              <w:ind w:firstLine="330"/>
              <w:jc w:val="both"/>
              <w:rPr>
                <w:sz w:val="22"/>
                <w:szCs w:val="22"/>
                <w:lang w:eastAsia="en-US"/>
              </w:rPr>
            </w:pPr>
            <w:r w:rsidRPr="00215A6B">
              <w:rPr>
                <w:sz w:val="22"/>
                <w:szCs w:val="22"/>
                <w:lang w:eastAsia="en-US"/>
              </w:rPr>
              <w:t>д) минимизация затрат на теплоснабжение в расчете на единицу тепловой энергии для потребителя в долгосрочной перспективе;</w:t>
            </w:r>
          </w:p>
          <w:p w:rsidR="00215A6B" w:rsidRPr="00215A6B" w:rsidRDefault="00215A6B" w:rsidP="00215A6B">
            <w:pPr>
              <w:ind w:firstLine="330"/>
              <w:jc w:val="both"/>
              <w:rPr>
                <w:sz w:val="22"/>
                <w:szCs w:val="22"/>
                <w:lang w:eastAsia="en-US"/>
              </w:rPr>
            </w:pPr>
            <w:r w:rsidRPr="00215A6B">
              <w:rPr>
                <w:sz w:val="22"/>
                <w:szCs w:val="22"/>
                <w:lang w:eastAsia="en-US"/>
              </w:rPr>
              <w:t>е) обеспечение недискриминационных и стабильных условий осуществления предпринимательской деятельности в сфере теплоснабжения;</w:t>
            </w:r>
          </w:p>
          <w:p w:rsidR="00215A6B" w:rsidRPr="00215A6B" w:rsidRDefault="00215A6B" w:rsidP="00215A6B">
            <w:pPr>
              <w:ind w:firstLine="330"/>
              <w:jc w:val="both"/>
              <w:rPr>
                <w:rFonts w:eastAsia="Calibri"/>
                <w:sz w:val="22"/>
                <w:szCs w:val="22"/>
                <w:lang w:eastAsia="en-US"/>
              </w:rPr>
            </w:pPr>
            <w:r w:rsidRPr="00215A6B">
              <w:rPr>
                <w:rFonts w:eastAsia="Calibri"/>
                <w:sz w:val="22"/>
                <w:szCs w:val="22"/>
                <w:lang w:eastAsia="en-US"/>
              </w:rPr>
              <w:t>ж) согласование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tc>
      </w:tr>
      <w:tr w:rsidR="00215A6B" w:rsidRPr="00215A6B" w:rsidTr="00B02B19">
        <w:tc>
          <w:tcPr>
            <w:tcW w:w="2943" w:type="dxa"/>
          </w:tcPr>
          <w:p w:rsidR="00215A6B" w:rsidRPr="00215A6B" w:rsidRDefault="00215A6B" w:rsidP="00215A6B">
            <w:pPr>
              <w:numPr>
                <w:ilvl w:val="1"/>
                <w:numId w:val="2"/>
              </w:numPr>
              <w:autoSpaceDE w:val="0"/>
              <w:autoSpaceDN w:val="0"/>
              <w:adjustRightInd w:val="0"/>
              <w:jc w:val="both"/>
              <w:rPr>
                <w:color w:val="000000"/>
                <w:sz w:val="22"/>
                <w:szCs w:val="22"/>
              </w:rPr>
            </w:pPr>
            <w:r w:rsidRPr="00215A6B">
              <w:rPr>
                <w:color w:val="000000"/>
                <w:sz w:val="22"/>
                <w:szCs w:val="22"/>
              </w:rPr>
              <w:lastRenderedPageBreak/>
              <w:t>Характеристика системы теплоснабжения</w:t>
            </w:r>
          </w:p>
          <w:p w:rsidR="00215A6B" w:rsidRPr="00215A6B" w:rsidRDefault="00215A6B" w:rsidP="00215A6B">
            <w:pPr>
              <w:autoSpaceDE w:val="0"/>
              <w:autoSpaceDN w:val="0"/>
              <w:adjustRightInd w:val="0"/>
              <w:ind w:left="720"/>
              <w:rPr>
                <w:color w:val="000000"/>
                <w:sz w:val="22"/>
                <w:szCs w:val="22"/>
              </w:rPr>
            </w:pPr>
          </w:p>
          <w:p w:rsidR="00215A6B" w:rsidRPr="00215A6B" w:rsidRDefault="00215A6B" w:rsidP="00215A6B">
            <w:pPr>
              <w:rPr>
                <w:rFonts w:eastAsia="Calibri"/>
                <w:sz w:val="22"/>
                <w:szCs w:val="22"/>
                <w:lang w:eastAsia="en-US"/>
              </w:rPr>
            </w:pPr>
          </w:p>
        </w:tc>
        <w:tc>
          <w:tcPr>
            <w:tcW w:w="6628" w:type="dxa"/>
          </w:tcPr>
          <w:p w:rsidR="00215A6B" w:rsidRPr="00215A6B" w:rsidRDefault="00215A6B" w:rsidP="00215A6B">
            <w:pPr>
              <w:shd w:val="clear" w:color="auto" w:fill="FFFFFF"/>
              <w:tabs>
                <w:tab w:val="left" w:leader="dot" w:pos="2270"/>
              </w:tabs>
              <w:ind w:hanging="1"/>
              <w:jc w:val="both"/>
              <w:rPr>
                <w:sz w:val="22"/>
                <w:szCs w:val="22"/>
              </w:rPr>
            </w:pPr>
            <w:r w:rsidRPr="00215A6B">
              <w:rPr>
                <w:spacing w:val="-6"/>
                <w:sz w:val="22"/>
                <w:szCs w:val="22"/>
              </w:rPr>
              <w:t>Количество котельных</w:t>
            </w:r>
            <w:r w:rsidRPr="00215A6B">
              <w:rPr>
                <w:spacing w:val="-4"/>
                <w:sz w:val="22"/>
                <w:szCs w:val="22"/>
              </w:rPr>
              <w:t xml:space="preserve"> с общей установленной тепловой мощностью по </w:t>
            </w:r>
            <w:r w:rsidRPr="00215A6B">
              <w:rPr>
                <w:sz w:val="22"/>
                <w:szCs w:val="22"/>
              </w:rPr>
              <w:t xml:space="preserve">состоянию на 2012 год </w:t>
            </w:r>
            <w:r w:rsidRPr="00215A6B">
              <w:rPr>
                <w:spacing w:val="-5"/>
                <w:sz w:val="22"/>
                <w:szCs w:val="22"/>
              </w:rPr>
              <w:t>- __</w:t>
            </w:r>
            <w:r w:rsidRPr="00215A6B">
              <w:rPr>
                <w:spacing w:val="-5"/>
                <w:sz w:val="22"/>
                <w:szCs w:val="22"/>
                <w:u w:val="single"/>
              </w:rPr>
              <w:t>4</w:t>
            </w:r>
            <w:r w:rsidRPr="00215A6B">
              <w:rPr>
                <w:spacing w:val="-5"/>
                <w:sz w:val="22"/>
                <w:szCs w:val="22"/>
              </w:rPr>
              <w:t>__</w:t>
            </w:r>
            <w:proofErr w:type="gramStart"/>
            <w:r w:rsidRPr="00215A6B">
              <w:rPr>
                <w:spacing w:val="-5"/>
                <w:sz w:val="22"/>
                <w:szCs w:val="22"/>
              </w:rPr>
              <w:t>шт</w:t>
            </w:r>
            <w:proofErr w:type="gramEnd"/>
            <w:r w:rsidRPr="00215A6B">
              <w:rPr>
                <w:spacing w:val="-5"/>
                <w:sz w:val="22"/>
                <w:szCs w:val="22"/>
              </w:rPr>
              <w:t xml:space="preserve"> </w:t>
            </w:r>
          </w:p>
          <w:p w:rsidR="00215A6B" w:rsidRPr="00215A6B" w:rsidRDefault="00215A6B" w:rsidP="00215A6B">
            <w:pPr>
              <w:shd w:val="clear" w:color="auto" w:fill="FFFFFF"/>
              <w:tabs>
                <w:tab w:val="left" w:leader="dot" w:pos="5832"/>
              </w:tabs>
              <w:ind w:hanging="1"/>
              <w:jc w:val="both"/>
              <w:rPr>
                <w:sz w:val="22"/>
                <w:szCs w:val="22"/>
              </w:rPr>
            </w:pPr>
            <w:r w:rsidRPr="00215A6B">
              <w:rPr>
                <w:spacing w:val="-5"/>
                <w:sz w:val="22"/>
                <w:szCs w:val="22"/>
              </w:rPr>
              <w:t>Тепловые сети с общей протяжённостью -</w:t>
            </w:r>
            <w:r w:rsidRPr="00215A6B">
              <w:rPr>
                <w:sz w:val="22"/>
                <w:szCs w:val="22"/>
              </w:rPr>
              <w:t>.9,8 к</w:t>
            </w:r>
            <w:r w:rsidRPr="00215A6B">
              <w:rPr>
                <w:spacing w:val="-6"/>
                <w:sz w:val="22"/>
                <w:szCs w:val="22"/>
              </w:rPr>
              <w:t>м;</w:t>
            </w:r>
          </w:p>
          <w:p w:rsidR="00215A6B" w:rsidRPr="00215A6B" w:rsidRDefault="00215A6B" w:rsidP="00215A6B">
            <w:pPr>
              <w:shd w:val="clear" w:color="auto" w:fill="FFFFFF"/>
              <w:tabs>
                <w:tab w:val="left" w:leader="dot" w:pos="2717"/>
                <w:tab w:val="left" w:leader="dot" w:pos="5558"/>
              </w:tabs>
              <w:ind w:hanging="1"/>
              <w:jc w:val="both"/>
              <w:rPr>
                <w:color w:val="000000"/>
                <w:sz w:val="22"/>
                <w:szCs w:val="22"/>
              </w:rPr>
            </w:pPr>
            <w:r w:rsidRPr="00215A6B">
              <w:rPr>
                <w:spacing w:val="-6"/>
                <w:sz w:val="22"/>
                <w:szCs w:val="22"/>
              </w:rPr>
              <w:t>Абонентские вводы в количестве  __</w:t>
            </w:r>
            <w:r w:rsidRPr="00215A6B">
              <w:rPr>
                <w:spacing w:val="-6"/>
                <w:sz w:val="22"/>
                <w:szCs w:val="22"/>
                <w:u w:val="single"/>
              </w:rPr>
              <w:t>121_</w:t>
            </w:r>
            <w:r w:rsidRPr="00215A6B">
              <w:rPr>
                <w:spacing w:val="-6"/>
                <w:sz w:val="22"/>
                <w:szCs w:val="22"/>
              </w:rPr>
              <w:t xml:space="preserve">__ </w:t>
            </w:r>
            <w:r w:rsidRPr="00215A6B">
              <w:rPr>
                <w:spacing w:val="-5"/>
                <w:sz w:val="22"/>
                <w:szCs w:val="22"/>
              </w:rPr>
              <w:t xml:space="preserve">ед., </w:t>
            </w:r>
          </w:p>
          <w:p w:rsidR="00215A6B" w:rsidRPr="00215A6B" w:rsidRDefault="00215A6B" w:rsidP="00215A6B">
            <w:pPr>
              <w:rPr>
                <w:rFonts w:eastAsia="Calibri"/>
                <w:sz w:val="22"/>
                <w:szCs w:val="22"/>
                <w:lang w:eastAsia="en-US"/>
              </w:rPr>
            </w:pPr>
            <w:r w:rsidRPr="00215A6B">
              <w:rPr>
                <w:rFonts w:eastAsia="Calibri"/>
                <w:color w:val="000000"/>
                <w:sz w:val="22"/>
                <w:szCs w:val="22"/>
                <w:lang w:eastAsia="en-US"/>
              </w:rPr>
              <w:t>Вид системы теплоснабжения __</w:t>
            </w:r>
            <w:r w:rsidRPr="00215A6B">
              <w:rPr>
                <w:rFonts w:eastAsia="Calibri"/>
                <w:color w:val="000000"/>
                <w:sz w:val="22"/>
                <w:szCs w:val="22"/>
                <w:u w:val="single"/>
                <w:lang w:eastAsia="en-US"/>
              </w:rPr>
              <w:t>открытая</w:t>
            </w:r>
            <w:r w:rsidRPr="00215A6B">
              <w:rPr>
                <w:rFonts w:eastAsia="Calibri"/>
                <w:color w:val="000000"/>
                <w:sz w:val="22"/>
                <w:szCs w:val="22"/>
                <w:lang w:eastAsia="en-US"/>
              </w:rPr>
              <w:t>____(закрытая/открытая)</w:t>
            </w:r>
          </w:p>
        </w:tc>
      </w:tr>
      <w:tr w:rsidR="00215A6B" w:rsidRPr="00215A6B" w:rsidTr="00B02B19">
        <w:tc>
          <w:tcPr>
            <w:tcW w:w="2943" w:type="dxa"/>
          </w:tcPr>
          <w:p w:rsidR="00215A6B" w:rsidRPr="00215A6B" w:rsidRDefault="00215A6B" w:rsidP="00215A6B">
            <w:pPr>
              <w:numPr>
                <w:ilvl w:val="1"/>
                <w:numId w:val="2"/>
              </w:numPr>
              <w:jc w:val="both"/>
              <w:rPr>
                <w:rFonts w:eastAsia="Calibri"/>
                <w:sz w:val="22"/>
                <w:szCs w:val="22"/>
                <w:lang w:eastAsia="en-US"/>
              </w:rPr>
            </w:pPr>
            <w:r w:rsidRPr="00215A6B">
              <w:rPr>
                <w:rFonts w:eastAsia="Calibri"/>
                <w:sz w:val="22"/>
                <w:szCs w:val="22"/>
                <w:lang w:eastAsia="en-US"/>
              </w:rPr>
              <w:t>Исходная информация для разработки проекта Схемы теплоснабжения и порядок ее предоставления</w:t>
            </w:r>
          </w:p>
        </w:tc>
        <w:tc>
          <w:tcPr>
            <w:tcW w:w="6628" w:type="dxa"/>
          </w:tcPr>
          <w:p w:rsidR="00215A6B" w:rsidRPr="00215A6B" w:rsidRDefault="00215A6B" w:rsidP="00215A6B">
            <w:pPr>
              <w:tabs>
                <w:tab w:val="left" w:pos="364"/>
              </w:tabs>
              <w:jc w:val="both"/>
              <w:rPr>
                <w:sz w:val="22"/>
                <w:szCs w:val="22"/>
              </w:rPr>
            </w:pPr>
            <w:r w:rsidRPr="00215A6B">
              <w:rPr>
                <w:sz w:val="22"/>
                <w:szCs w:val="22"/>
              </w:rPr>
              <w:t>Проект Схемы теплоснабжения должен быть разработан Исполнителем с учетом и на основании предоставляемой ему информации, которая определена действующими нормативными актами как обязательная к учету в процессе разработки схемы теплоснабжения.</w:t>
            </w:r>
          </w:p>
          <w:p w:rsidR="00215A6B" w:rsidRPr="00215A6B" w:rsidRDefault="00215A6B" w:rsidP="00215A6B">
            <w:pPr>
              <w:tabs>
                <w:tab w:val="left" w:pos="364"/>
              </w:tabs>
              <w:jc w:val="both"/>
              <w:rPr>
                <w:sz w:val="22"/>
                <w:szCs w:val="22"/>
              </w:rPr>
            </w:pPr>
          </w:p>
          <w:p w:rsidR="00215A6B" w:rsidRPr="00215A6B" w:rsidRDefault="00215A6B" w:rsidP="00215A6B">
            <w:pPr>
              <w:rPr>
                <w:rFonts w:eastAsia="Calibri"/>
                <w:sz w:val="22"/>
                <w:szCs w:val="22"/>
                <w:lang w:eastAsia="en-US"/>
              </w:rPr>
            </w:pPr>
            <w:r w:rsidRPr="00215A6B">
              <w:rPr>
                <w:rFonts w:eastAsia="Calibri"/>
                <w:sz w:val="22"/>
                <w:szCs w:val="22"/>
                <w:lang w:eastAsia="en-US"/>
              </w:rPr>
              <w:t>Заказчиком предоставляется Исполнителю информация по источникам тепловой энергии, полученная Заказчиком от теплоснабжающих организаций, действующих на территории поселения, на основании запроса Заказчика таким организациям в соответствии с пунктом 23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w:t>
            </w:r>
            <w:r w:rsidRPr="00215A6B">
              <w:rPr>
                <w:rFonts w:eastAsia="Calibri"/>
                <w:sz w:val="22"/>
                <w:szCs w:val="22"/>
                <w:lang w:eastAsia="en-US"/>
              </w:rPr>
              <w:t>.</w:t>
            </w:r>
          </w:p>
          <w:p w:rsidR="00215A6B" w:rsidRPr="00215A6B" w:rsidRDefault="00215A6B" w:rsidP="00215A6B">
            <w:pPr>
              <w:rPr>
                <w:rFonts w:eastAsia="Calibri"/>
                <w:sz w:val="22"/>
                <w:szCs w:val="22"/>
                <w:lang w:eastAsia="en-US"/>
              </w:rPr>
            </w:pPr>
            <w:r w:rsidRPr="00215A6B">
              <w:rPr>
                <w:rFonts w:eastAsia="Calibri"/>
                <w:sz w:val="22"/>
                <w:szCs w:val="22"/>
                <w:lang w:eastAsia="en-US"/>
              </w:rPr>
              <w:t>Предоставляемая Исполнителю информация по источникам тепловой энергии включает в себя следующие сведения:</w:t>
            </w:r>
          </w:p>
          <w:p w:rsidR="00215A6B" w:rsidRPr="00215A6B" w:rsidRDefault="00215A6B" w:rsidP="00215A6B">
            <w:pPr>
              <w:rPr>
                <w:rFonts w:eastAsia="Calibri"/>
                <w:color w:val="000000"/>
                <w:sz w:val="22"/>
                <w:szCs w:val="22"/>
              </w:rPr>
            </w:pPr>
            <w:r w:rsidRPr="00215A6B">
              <w:rPr>
                <w:rFonts w:eastAsia="Calibri"/>
                <w:color w:val="000000"/>
                <w:sz w:val="22"/>
                <w:szCs w:val="22"/>
              </w:rPr>
              <w:t>а) структура основного оборудования;</w:t>
            </w:r>
          </w:p>
          <w:p w:rsidR="00215A6B" w:rsidRPr="00215A6B" w:rsidRDefault="00215A6B" w:rsidP="00215A6B">
            <w:pPr>
              <w:rPr>
                <w:rFonts w:eastAsia="Calibri"/>
                <w:color w:val="000000"/>
                <w:sz w:val="22"/>
                <w:szCs w:val="22"/>
              </w:rPr>
            </w:pPr>
            <w:r w:rsidRPr="00215A6B">
              <w:rPr>
                <w:rFonts w:eastAsia="Calibri"/>
                <w:color w:val="000000"/>
                <w:sz w:val="22"/>
                <w:szCs w:val="22"/>
              </w:rPr>
              <w:t>б) параметры установленной тепловой мощности теплофикационного оборудования и теплофикационной установки;</w:t>
            </w:r>
          </w:p>
          <w:p w:rsidR="00215A6B" w:rsidRPr="00215A6B" w:rsidRDefault="00215A6B" w:rsidP="00215A6B">
            <w:pPr>
              <w:rPr>
                <w:rFonts w:eastAsia="Calibri"/>
                <w:color w:val="000000"/>
                <w:sz w:val="22"/>
                <w:szCs w:val="22"/>
              </w:rPr>
            </w:pPr>
            <w:r w:rsidRPr="00215A6B">
              <w:rPr>
                <w:rFonts w:eastAsia="Calibri"/>
                <w:color w:val="000000"/>
                <w:sz w:val="22"/>
                <w:szCs w:val="22"/>
              </w:rPr>
              <w:t>в) ограничения тепловой мощности и параметры располагаемой тепловой мощности;</w:t>
            </w:r>
          </w:p>
          <w:p w:rsidR="00215A6B" w:rsidRPr="00215A6B" w:rsidRDefault="00215A6B" w:rsidP="00215A6B">
            <w:pPr>
              <w:rPr>
                <w:rFonts w:eastAsia="Calibri"/>
                <w:color w:val="000000"/>
                <w:sz w:val="22"/>
                <w:szCs w:val="22"/>
              </w:rPr>
            </w:pPr>
            <w:r w:rsidRPr="00215A6B">
              <w:rPr>
                <w:rFonts w:eastAsia="Calibri"/>
                <w:color w:val="000000"/>
                <w:sz w:val="22"/>
                <w:szCs w:val="22"/>
              </w:rPr>
              <w:t>г) объем потребления тепловой энергии (мощности) и теплоносителя на собственные и хозяйственные нужды и параметры тепловой мощности нетто;</w:t>
            </w:r>
          </w:p>
          <w:p w:rsidR="00215A6B" w:rsidRPr="00215A6B" w:rsidRDefault="00215A6B" w:rsidP="00215A6B">
            <w:pPr>
              <w:rPr>
                <w:rFonts w:eastAsia="Calibri"/>
                <w:color w:val="000000"/>
                <w:sz w:val="22"/>
                <w:szCs w:val="22"/>
              </w:rPr>
            </w:pPr>
            <w:r w:rsidRPr="00215A6B">
              <w:rPr>
                <w:rFonts w:eastAsia="Calibri"/>
                <w:color w:val="000000"/>
                <w:sz w:val="22"/>
                <w:szCs w:val="22"/>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215A6B" w:rsidRPr="00215A6B" w:rsidRDefault="00215A6B" w:rsidP="00215A6B">
            <w:pPr>
              <w:rPr>
                <w:rFonts w:eastAsia="Calibri"/>
                <w:color w:val="000000"/>
                <w:sz w:val="22"/>
                <w:szCs w:val="22"/>
              </w:rPr>
            </w:pPr>
            <w:r w:rsidRPr="00215A6B">
              <w:rPr>
                <w:rFonts w:eastAsia="Calibri"/>
                <w:color w:val="000000"/>
                <w:sz w:val="22"/>
                <w:szCs w:val="22"/>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ж) способ регулирования отпуска тепловой энергии от источников тепловой энергии с обоснованием </w:t>
            </w:r>
            <w:proofErr w:type="gramStart"/>
            <w:r w:rsidRPr="00215A6B">
              <w:rPr>
                <w:rFonts w:eastAsia="Calibri"/>
                <w:color w:val="000000"/>
                <w:sz w:val="22"/>
                <w:szCs w:val="22"/>
              </w:rPr>
              <w:t>выбора графика изменения температур теплоносителя</w:t>
            </w:r>
            <w:proofErr w:type="gramEnd"/>
            <w:r w:rsidRPr="00215A6B">
              <w:rPr>
                <w:rFonts w:eastAsia="Calibri"/>
                <w:color w:val="000000"/>
                <w:sz w:val="22"/>
                <w:szCs w:val="22"/>
              </w:rPr>
              <w:t>;</w:t>
            </w:r>
          </w:p>
          <w:p w:rsidR="00215A6B" w:rsidRPr="00215A6B" w:rsidRDefault="00215A6B" w:rsidP="00215A6B">
            <w:pPr>
              <w:rPr>
                <w:rFonts w:eastAsia="Calibri"/>
                <w:color w:val="000000"/>
                <w:sz w:val="22"/>
                <w:szCs w:val="22"/>
              </w:rPr>
            </w:pPr>
            <w:r w:rsidRPr="00215A6B">
              <w:rPr>
                <w:rFonts w:eastAsia="Calibri"/>
                <w:color w:val="000000"/>
                <w:sz w:val="22"/>
                <w:szCs w:val="22"/>
              </w:rPr>
              <w:t>з) среднегодовая загрузка оборудования;</w:t>
            </w:r>
          </w:p>
          <w:p w:rsidR="00215A6B" w:rsidRPr="00215A6B" w:rsidRDefault="00215A6B" w:rsidP="00215A6B">
            <w:pPr>
              <w:rPr>
                <w:rFonts w:eastAsia="Calibri"/>
                <w:color w:val="000000"/>
                <w:sz w:val="22"/>
                <w:szCs w:val="22"/>
              </w:rPr>
            </w:pPr>
            <w:r w:rsidRPr="00215A6B">
              <w:rPr>
                <w:rFonts w:eastAsia="Calibri"/>
                <w:color w:val="000000"/>
                <w:sz w:val="22"/>
                <w:szCs w:val="22"/>
              </w:rPr>
              <w:t>и) способы учета тепла, отпущенного в тепловые сети;</w:t>
            </w:r>
          </w:p>
          <w:p w:rsidR="00215A6B" w:rsidRPr="00215A6B" w:rsidRDefault="00215A6B" w:rsidP="00215A6B">
            <w:pPr>
              <w:rPr>
                <w:rFonts w:eastAsia="Calibri"/>
                <w:color w:val="000000"/>
                <w:sz w:val="22"/>
                <w:szCs w:val="22"/>
              </w:rPr>
            </w:pPr>
            <w:r w:rsidRPr="00215A6B">
              <w:rPr>
                <w:rFonts w:eastAsia="Calibri"/>
                <w:color w:val="000000"/>
                <w:sz w:val="22"/>
                <w:szCs w:val="22"/>
              </w:rPr>
              <w:t>к) статистика отказов и восстановлений оборудования источников тепловой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л) предписания надзорных органов по запрещению дальнейшей </w:t>
            </w:r>
            <w:r w:rsidRPr="00215A6B">
              <w:rPr>
                <w:rFonts w:eastAsia="Calibri"/>
                <w:color w:val="000000"/>
                <w:sz w:val="22"/>
                <w:szCs w:val="22"/>
              </w:rPr>
              <w:lastRenderedPageBreak/>
              <w:t>эксплуатации источников тепловой энергии.</w:t>
            </w:r>
          </w:p>
          <w:p w:rsidR="00215A6B" w:rsidRPr="00215A6B" w:rsidRDefault="00215A6B" w:rsidP="00215A6B">
            <w:pPr>
              <w:rPr>
                <w:rFonts w:eastAsia="Calibri"/>
                <w:sz w:val="22"/>
                <w:szCs w:val="22"/>
                <w:lang w:eastAsia="en-US"/>
              </w:rPr>
            </w:pPr>
            <w:r w:rsidRPr="00215A6B">
              <w:rPr>
                <w:rFonts w:eastAsia="Calibri"/>
                <w:sz w:val="22"/>
                <w:szCs w:val="22"/>
                <w:lang w:eastAsia="en-US"/>
              </w:rPr>
              <w:t>В соответствии с пунктом 23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 Исполнителю также предоставляются материалы завершенных энергетических обследований т</w:t>
            </w:r>
            <w:r w:rsidRPr="00215A6B">
              <w:rPr>
                <w:rFonts w:eastAsia="Calibri"/>
                <w:sz w:val="22"/>
                <w:szCs w:val="22"/>
                <w:lang w:eastAsia="en-US"/>
              </w:rPr>
              <w:t>еплоснабжающих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Заказчиком предоставляется Исполнителю информация по тепловым сетям, полученная Заказчиком от </w:t>
            </w:r>
            <w:proofErr w:type="spellStart"/>
            <w:r w:rsidRPr="00215A6B">
              <w:rPr>
                <w:rFonts w:eastAsia="Calibri"/>
                <w:sz w:val="22"/>
                <w:szCs w:val="22"/>
                <w:lang w:eastAsia="en-US"/>
              </w:rPr>
              <w:t>теплосетевых</w:t>
            </w:r>
            <w:proofErr w:type="spellEnd"/>
            <w:r w:rsidRPr="00215A6B">
              <w:rPr>
                <w:rFonts w:eastAsia="Calibri"/>
                <w:sz w:val="22"/>
                <w:szCs w:val="22"/>
                <w:lang w:eastAsia="en-US"/>
              </w:rPr>
              <w:t xml:space="preserve"> и теплоснабжающих организаций, действующих на территории поселения, на основании запроса Заказчика таким организациям в соответствии с пунктом 25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w:t>
            </w:r>
            <w:r w:rsidRPr="00215A6B">
              <w:rPr>
                <w:rFonts w:eastAsia="Calibri"/>
                <w:sz w:val="22"/>
                <w:szCs w:val="22"/>
                <w:lang w:eastAsia="en-US"/>
              </w:rPr>
              <w:t>.</w:t>
            </w:r>
          </w:p>
          <w:p w:rsidR="00215A6B" w:rsidRPr="00215A6B" w:rsidRDefault="00215A6B" w:rsidP="00215A6B">
            <w:pPr>
              <w:rPr>
                <w:rFonts w:eastAsia="Calibri"/>
                <w:sz w:val="22"/>
                <w:szCs w:val="22"/>
                <w:lang w:eastAsia="en-US"/>
              </w:rPr>
            </w:pPr>
            <w:r w:rsidRPr="00215A6B">
              <w:rPr>
                <w:rFonts w:eastAsia="Calibri"/>
                <w:sz w:val="22"/>
                <w:szCs w:val="22"/>
                <w:lang w:eastAsia="en-US"/>
              </w:rPr>
              <w:t>Предоставляемая Исполнителю информация по тепловым сетям включает в себя следующие сведения:</w:t>
            </w:r>
          </w:p>
          <w:p w:rsidR="00215A6B" w:rsidRPr="00215A6B" w:rsidRDefault="00215A6B" w:rsidP="00215A6B">
            <w:pPr>
              <w:rPr>
                <w:rFonts w:eastAsia="Calibri"/>
                <w:color w:val="000000"/>
                <w:sz w:val="22"/>
                <w:szCs w:val="22"/>
              </w:rPr>
            </w:pPr>
            <w:r w:rsidRPr="00215A6B">
              <w:rPr>
                <w:rFonts w:eastAsia="Calibri"/>
                <w:color w:val="000000"/>
                <w:sz w:val="22"/>
                <w:szCs w:val="22"/>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215A6B" w:rsidRPr="00215A6B" w:rsidRDefault="00215A6B" w:rsidP="00215A6B">
            <w:pPr>
              <w:rPr>
                <w:rFonts w:eastAsia="Calibri"/>
                <w:color w:val="000000"/>
                <w:sz w:val="22"/>
                <w:szCs w:val="22"/>
              </w:rPr>
            </w:pPr>
            <w:r w:rsidRPr="00215A6B">
              <w:rPr>
                <w:rFonts w:eastAsia="Calibri"/>
                <w:color w:val="000000"/>
                <w:sz w:val="22"/>
                <w:szCs w:val="22"/>
              </w:rPr>
              <w:t>б) электронные и (или) бумажные карты (схемы) тепловых сетей в зонах действия источников тепловой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215A6B" w:rsidRPr="00215A6B" w:rsidRDefault="00215A6B" w:rsidP="00215A6B">
            <w:pPr>
              <w:rPr>
                <w:rFonts w:eastAsia="Calibri"/>
                <w:color w:val="000000"/>
                <w:sz w:val="22"/>
                <w:szCs w:val="22"/>
              </w:rPr>
            </w:pPr>
            <w:r w:rsidRPr="00215A6B">
              <w:rPr>
                <w:rFonts w:eastAsia="Calibri"/>
                <w:color w:val="000000"/>
                <w:sz w:val="22"/>
                <w:szCs w:val="22"/>
              </w:rPr>
              <w:t>г) описание типов и количества секционирующей и регулирующей арматуры на тепловых сетях;</w:t>
            </w:r>
          </w:p>
          <w:p w:rsidR="00215A6B" w:rsidRPr="00215A6B" w:rsidRDefault="00215A6B" w:rsidP="00215A6B">
            <w:pPr>
              <w:rPr>
                <w:rFonts w:eastAsia="Calibri"/>
                <w:color w:val="000000"/>
                <w:sz w:val="22"/>
                <w:szCs w:val="22"/>
              </w:rPr>
            </w:pPr>
            <w:r w:rsidRPr="00215A6B">
              <w:rPr>
                <w:rFonts w:eastAsia="Calibri"/>
                <w:color w:val="000000"/>
                <w:sz w:val="22"/>
                <w:szCs w:val="22"/>
              </w:rPr>
              <w:t>д) описание типов и строительных особенностей тепловых камер и павильонов;</w:t>
            </w:r>
          </w:p>
          <w:p w:rsidR="00215A6B" w:rsidRPr="00215A6B" w:rsidRDefault="00215A6B" w:rsidP="00215A6B">
            <w:pPr>
              <w:rPr>
                <w:rFonts w:eastAsia="Calibri"/>
                <w:color w:val="000000"/>
                <w:sz w:val="22"/>
                <w:szCs w:val="22"/>
              </w:rPr>
            </w:pPr>
            <w:r w:rsidRPr="00215A6B">
              <w:rPr>
                <w:rFonts w:eastAsia="Calibri"/>
                <w:color w:val="000000"/>
                <w:sz w:val="22"/>
                <w:szCs w:val="22"/>
              </w:rPr>
              <w:t>е) описание графиков регулирования отпуска тепла в тепловые сети с анализом их обоснованности;</w:t>
            </w:r>
          </w:p>
          <w:p w:rsidR="00215A6B" w:rsidRPr="00215A6B" w:rsidRDefault="00215A6B" w:rsidP="00215A6B">
            <w:pPr>
              <w:rPr>
                <w:rFonts w:eastAsia="Calibri"/>
                <w:color w:val="000000"/>
                <w:sz w:val="22"/>
                <w:szCs w:val="22"/>
              </w:rPr>
            </w:pPr>
            <w:r w:rsidRPr="00215A6B">
              <w:rPr>
                <w:rFonts w:eastAsia="Calibri"/>
                <w:color w:val="000000"/>
                <w:sz w:val="22"/>
                <w:szCs w:val="22"/>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15A6B" w:rsidRPr="00215A6B" w:rsidRDefault="00215A6B" w:rsidP="00215A6B">
            <w:pPr>
              <w:rPr>
                <w:rFonts w:eastAsia="Calibri"/>
                <w:color w:val="000000"/>
                <w:sz w:val="22"/>
                <w:szCs w:val="22"/>
              </w:rPr>
            </w:pPr>
            <w:r w:rsidRPr="00215A6B">
              <w:rPr>
                <w:rFonts w:eastAsia="Calibri"/>
                <w:color w:val="000000"/>
                <w:sz w:val="22"/>
                <w:szCs w:val="22"/>
              </w:rPr>
              <w:t>з) гидравлические режимы тепловых сетей и пьезометрические графики;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и) статистику отказов тепловых сетей (аварий, инцидентов) за </w:t>
            </w:r>
            <w:proofErr w:type="gramStart"/>
            <w:r w:rsidRPr="00215A6B">
              <w:rPr>
                <w:rFonts w:eastAsia="Calibri"/>
                <w:color w:val="000000"/>
                <w:sz w:val="22"/>
                <w:szCs w:val="22"/>
              </w:rPr>
              <w:t>последние</w:t>
            </w:r>
            <w:proofErr w:type="gramEnd"/>
            <w:r w:rsidRPr="00215A6B">
              <w:rPr>
                <w:rFonts w:eastAsia="Calibri"/>
                <w:color w:val="000000"/>
                <w:sz w:val="22"/>
                <w:szCs w:val="22"/>
              </w:rPr>
              <w:t xml:space="preserve"> 5 лет;</w:t>
            </w:r>
          </w:p>
          <w:p w:rsidR="00215A6B" w:rsidRPr="00215A6B" w:rsidRDefault="00215A6B" w:rsidP="00215A6B">
            <w:pPr>
              <w:rPr>
                <w:rFonts w:eastAsia="Calibri"/>
                <w:color w:val="000000"/>
                <w:sz w:val="22"/>
                <w:szCs w:val="22"/>
              </w:rPr>
            </w:pPr>
            <w:proofErr w:type="gramStart"/>
            <w:r w:rsidRPr="00215A6B">
              <w:rPr>
                <w:rFonts w:eastAsia="Calibri"/>
                <w:color w:val="000000"/>
                <w:sz w:val="22"/>
                <w:szCs w:val="22"/>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15A6B" w:rsidRPr="00215A6B" w:rsidRDefault="00215A6B" w:rsidP="00215A6B">
            <w:pPr>
              <w:rPr>
                <w:rFonts w:eastAsia="Calibri"/>
                <w:color w:val="000000"/>
                <w:sz w:val="22"/>
                <w:szCs w:val="22"/>
              </w:rPr>
            </w:pPr>
            <w:r w:rsidRPr="00215A6B">
              <w:rPr>
                <w:rFonts w:eastAsia="Calibri"/>
                <w:color w:val="000000"/>
                <w:sz w:val="22"/>
                <w:szCs w:val="22"/>
              </w:rPr>
              <w:t>л) описание процедур диагностики состояния тепловых сетей и планирования капитальных (текущих) ремонтов;</w:t>
            </w:r>
          </w:p>
          <w:p w:rsidR="00215A6B" w:rsidRPr="00215A6B" w:rsidRDefault="00215A6B" w:rsidP="00215A6B">
            <w:pPr>
              <w:rPr>
                <w:rFonts w:eastAsia="Calibri"/>
                <w:color w:val="000000"/>
                <w:sz w:val="22"/>
                <w:szCs w:val="22"/>
              </w:rPr>
            </w:pPr>
            <w:r w:rsidRPr="00215A6B">
              <w:rPr>
                <w:rFonts w:eastAsia="Calibri"/>
                <w:color w:val="000000"/>
                <w:sz w:val="22"/>
                <w:szCs w:val="22"/>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215A6B" w:rsidRPr="00215A6B" w:rsidRDefault="00215A6B" w:rsidP="00215A6B">
            <w:pPr>
              <w:rPr>
                <w:rFonts w:eastAsia="Calibri"/>
                <w:color w:val="000000"/>
                <w:sz w:val="22"/>
                <w:szCs w:val="22"/>
              </w:rPr>
            </w:pPr>
            <w:r w:rsidRPr="00215A6B">
              <w:rPr>
                <w:rFonts w:eastAsia="Calibri"/>
                <w:color w:val="000000"/>
                <w:sz w:val="22"/>
                <w:szCs w:val="22"/>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215A6B" w:rsidRPr="00215A6B" w:rsidRDefault="00215A6B" w:rsidP="00215A6B">
            <w:pPr>
              <w:rPr>
                <w:rFonts w:eastAsia="Calibri"/>
                <w:color w:val="000000"/>
                <w:sz w:val="22"/>
                <w:szCs w:val="22"/>
              </w:rPr>
            </w:pPr>
            <w:proofErr w:type="gramStart"/>
            <w:r w:rsidRPr="00215A6B">
              <w:rPr>
                <w:rFonts w:eastAsia="Calibri"/>
                <w:color w:val="000000"/>
                <w:sz w:val="22"/>
                <w:szCs w:val="22"/>
              </w:rPr>
              <w:t xml:space="preserve">о) оценку тепловых потерь в тепловых сетях за последние 3 года </w:t>
            </w:r>
            <w:r w:rsidRPr="00215A6B">
              <w:rPr>
                <w:rFonts w:eastAsia="Calibri"/>
                <w:color w:val="000000"/>
                <w:sz w:val="22"/>
                <w:szCs w:val="22"/>
              </w:rPr>
              <w:lastRenderedPageBreak/>
              <w:t>при отсутствии приборов учета тепловой энергии;</w:t>
            </w:r>
            <w:proofErr w:type="gramEnd"/>
          </w:p>
          <w:p w:rsidR="00215A6B" w:rsidRPr="00215A6B" w:rsidRDefault="00215A6B" w:rsidP="00215A6B">
            <w:pPr>
              <w:rPr>
                <w:rFonts w:eastAsia="Calibri"/>
                <w:color w:val="000000"/>
                <w:sz w:val="22"/>
                <w:szCs w:val="22"/>
              </w:rPr>
            </w:pPr>
            <w:r w:rsidRPr="00215A6B">
              <w:rPr>
                <w:rFonts w:eastAsia="Calibri"/>
                <w:color w:val="000000"/>
                <w:sz w:val="22"/>
                <w:szCs w:val="22"/>
              </w:rPr>
              <w:t>п) предписания надзорных органов по запрещению дальнейшей эксплуатации участков тепловой сети и результаты их исполнения;</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р) описание типов присоединений </w:t>
            </w:r>
            <w:proofErr w:type="spellStart"/>
            <w:r w:rsidRPr="00215A6B">
              <w:rPr>
                <w:rFonts w:eastAsia="Calibri"/>
                <w:color w:val="000000"/>
                <w:sz w:val="22"/>
                <w:szCs w:val="22"/>
              </w:rPr>
              <w:t>теплопотребляющих</w:t>
            </w:r>
            <w:proofErr w:type="spellEnd"/>
            <w:r w:rsidRPr="00215A6B">
              <w:rPr>
                <w:rFonts w:eastAsia="Calibri"/>
                <w:color w:val="000000"/>
                <w:sz w:val="22"/>
                <w:szCs w:val="22"/>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215A6B" w:rsidRPr="00215A6B" w:rsidRDefault="00215A6B" w:rsidP="00215A6B">
            <w:pPr>
              <w:rPr>
                <w:rFonts w:eastAsia="Calibri"/>
                <w:color w:val="000000"/>
                <w:sz w:val="22"/>
                <w:szCs w:val="22"/>
              </w:rPr>
            </w:pPr>
            <w:r w:rsidRPr="00215A6B">
              <w:rPr>
                <w:rFonts w:eastAsia="Calibri"/>
                <w:color w:val="000000"/>
                <w:sz w:val="22"/>
                <w:szCs w:val="22"/>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15A6B" w:rsidRPr="00215A6B" w:rsidRDefault="00215A6B" w:rsidP="00215A6B">
            <w:pPr>
              <w:rPr>
                <w:rFonts w:eastAsia="Calibri"/>
                <w:color w:val="000000"/>
                <w:sz w:val="22"/>
                <w:szCs w:val="22"/>
              </w:rPr>
            </w:pPr>
            <w:r w:rsidRPr="00215A6B">
              <w:rPr>
                <w:rFonts w:eastAsia="Calibri"/>
                <w:color w:val="000000"/>
                <w:sz w:val="22"/>
                <w:szCs w:val="22"/>
              </w:rPr>
              <w:t>т) анализ работы диспетчерских служб теплоснабжающих (</w:t>
            </w:r>
            <w:proofErr w:type="spellStart"/>
            <w:r w:rsidRPr="00215A6B">
              <w:rPr>
                <w:rFonts w:eastAsia="Calibri"/>
                <w:color w:val="000000"/>
                <w:sz w:val="22"/>
                <w:szCs w:val="22"/>
              </w:rPr>
              <w:t>теплосетевых</w:t>
            </w:r>
            <w:proofErr w:type="spellEnd"/>
            <w:r w:rsidRPr="00215A6B">
              <w:rPr>
                <w:rFonts w:eastAsia="Calibri"/>
                <w:color w:val="000000"/>
                <w:sz w:val="22"/>
                <w:szCs w:val="22"/>
              </w:rPr>
              <w:t>) организаций и используемых средств автоматизации, телемеханизации и связи;</w:t>
            </w:r>
          </w:p>
          <w:p w:rsidR="00215A6B" w:rsidRPr="00215A6B" w:rsidRDefault="00215A6B" w:rsidP="00215A6B">
            <w:pPr>
              <w:rPr>
                <w:rFonts w:eastAsia="Calibri"/>
                <w:color w:val="000000"/>
                <w:sz w:val="22"/>
                <w:szCs w:val="22"/>
              </w:rPr>
            </w:pPr>
            <w:r w:rsidRPr="00215A6B">
              <w:rPr>
                <w:rFonts w:eastAsia="Calibri"/>
                <w:color w:val="000000"/>
                <w:sz w:val="22"/>
                <w:szCs w:val="22"/>
              </w:rPr>
              <w:t>у) уровень автоматизации и обслуживания центральных тепловых пунктов, насосных станций;</w:t>
            </w:r>
          </w:p>
          <w:p w:rsidR="00215A6B" w:rsidRPr="00215A6B" w:rsidRDefault="00215A6B" w:rsidP="00215A6B">
            <w:pPr>
              <w:rPr>
                <w:rFonts w:eastAsia="Calibri"/>
                <w:color w:val="000000"/>
                <w:sz w:val="22"/>
                <w:szCs w:val="22"/>
              </w:rPr>
            </w:pPr>
            <w:r w:rsidRPr="00215A6B">
              <w:rPr>
                <w:rFonts w:eastAsia="Calibri"/>
                <w:color w:val="000000"/>
                <w:sz w:val="22"/>
                <w:szCs w:val="22"/>
              </w:rPr>
              <w:t>ф) сведения о наличии защиты тепловых сетей от превышения давления;</w:t>
            </w:r>
          </w:p>
          <w:p w:rsidR="00215A6B" w:rsidRPr="00215A6B" w:rsidRDefault="00215A6B" w:rsidP="00215A6B">
            <w:pPr>
              <w:rPr>
                <w:rFonts w:eastAsia="Calibri"/>
                <w:color w:val="000000"/>
                <w:sz w:val="22"/>
                <w:szCs w:val="22"/>
              </w:rPr>
            </w:pPr>
            <w:r w:rsidRPr="00215A6B">
              <w:rPr>
                <w:rFonts w:eastAsia="Calibri"/>
                <w:color w:val="000000"/>
                <w:sz w:val="22"/>
                <w:szCs w:val="22"/>
              </w:rPr>
              <w:t>х) перечень выявленных бесхозяйных тепловых сетей и обоснование выбора организации, уполномоченной на их эксплуатацию.</w:t>
            </w:r>
          </w:p>
          <w:p w:rsidR="00215A6B" w:rsidRPr="00215A6B" w:rsidRDefault="00215A6B" w:rsidP="00215A6B">
            <w:pPr>
              <w:rPr>
                <w:rFonts w:eastAsia="Calibri"/>
                <w:sz w:val="22"/>
                <w:szCs w:val="22"/>
                <w:lang w:eastAsia="en-US"/>
              </w:rPr>
            </w:pPr>
            <w:r w:rsidRPr="00215A6B">
              <w:rPr>
                <w:rFonts w:eastAsia="Calibri"/>
                <w:sz w:val="22"/>
                <w:szCs w:val="22"/>
                <w:lang w:eastAsia="en-US"/>
              </w:rPr>
              <w:t>В соответствии с пунктом 25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 Исполнителю также предоставляются материалы завершенных энергетических обследований т</w:t>
            </w:r>
            <w:r w:rsidRPr="00215A6B">
              <w:rPr>
                <w:rFonts w:eastAsia="Calibri"/>
                <w:sz w:val="22"/>
                <w:szCs w:val="22"/>
                <w:lang w:eastAsia="en-US"/>
              </w:rPr>
              <w:t xml:space="preserve">еплоснабжающих и </w:t>
            </w:r>
            <w:proofErr w:type="spellStart"/>
            <w:r w:rsidRPr="00215A6B">
              <w:rPr>
                <w:rFonts w:eastAsia="Calibri"/>
                <w:sz w:val="22"/>
                <w:szCs w:val="22"/>
                <w:lang w:eastAsia="en-US"/>
              </w:rPr>
              <w:t>теплосетевых</w:t>
            </w:r>
            <w:proofErr w:type="spellEnd"/>
            <w:r w:rsidRPr="00215A6B">
              <w:rPr>
                <w:rFonts w:eastAsia="Calibri"/>
                <w:sz w:val="22"/>
                <w:szCs w:val="22"/>
                <w:lang w:eastAsia="en-US"/>
              </w:rPr>
              <w:t xml:space="preserve">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Заказчиком предоставляется Исполнителю информация о тарифах в сфере теплоснабжения, полученная Заказчиком на основании запроса Заказчика органу власти субъекта федерации, в полномочия которого входит утверждение тарифов.</w:t>
            </w:r>
          </w:p>
          <w:p w:rsidR="00215A6B" w:rsidRPr="00215A6B" w:rsidRDefault="00215A6B" w:rsidP="00215A6B">
            <w:pPr>
              <w:rPr>
                <w:rFonts w:eastAsia="Calibri"/>
                <w:sz w:val="22"/>
                <w:szCs w:val="22"/>
                <w:lang w:eastAsia="en-US"/>
              </w:rPr>
            </w:pPr>
            <w:r w:rsidRPr="00215A6B">
              <w:rPr>
                <w:rFonts w:eastAsia="Calibri"/>
                <w:sz w:val="22"/>
                <w:szCs w:val="22"/>
                <w:lang w:eastAsia="en-US"/>
              </w:rPr>
              <w:t>Информация о тарифах включает следующие сведения: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xml:space="preserve">-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215A6B">
              <w:rPr>
                <w:rFonts w:eastAsia="Calibri"/>
                <w:color w:val="000000"/>
                <w:sz w:val="22"/>
                <w:szCs w:val="22"/>
                <w:lang w:eastAsia="en-US"/>
              </w:rPr>
              <w:t>теплосетевой</w:t>
            </w:r>
            <w:proofErr w:type="spellEnd"/>
            <w:r w:rsidRPr="00215A6B">
              <w:rPr>
                <w:rFonts w:eastAsia="Calibri"/>
                <w:color w:val="000000"/>
                <w:sz w:val="22"/>
                <w:szCs w:val="22"/>
                <w:lang w:eastAsia="en-US"/>
              </w:rPr>
              <w:t xml:space="preserve"> и теплоснабжающей организации на территории поселения </w:t>
            </w:r>
            <w:proofErr w:type="gramStart"/>
            <w:r w:rsidRPr="00215A6B">
              <w:rPr>
                <w:rFonts w:eastAsia="Calibri"/>
                <w:color w:val="000000"/>
                <w:sz w:val="22"/>
                <w:szCs w:val="22"/>
                <w:lang w:eastAsia="en-US"/>
              </w:rPr>
              <w:t>за</w:t>
            </w:r>
            <w:proofErr w:type="gramEnd"/>
            <w:r w:rsidRPr="00215A6B">
              <w:rPr>
                <w:rFonts w:eastAsia="Calibri"/>
                <w:color w:val="000000"/>
                <w:sz w:val="22"/>
                <w:szCs w:val="22"/>
                <w:lang w:eastAsia="en-US"/>
              </w:rPr>
              <w:t xml:space="preserve"> последние 3 года;</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Структура тарифов, установленных на момент разработки схемы теплоснабжения;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Размер платы за подключение к системе теплоснабжения и размер необходимой валовой выручки от осуществления указанной деятельности;</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Размер платы за услуги по поддержанию резервной тепловой мощности, в том числе для социально значимых категорий потребителей.</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На основании пункта 2 статьи 23 ФЗ № 190 «О теплоснабжении</w:t>
            </w:r>
            <w:r w:rsidRPr="00215A6B">
              <w:rPr>
                <w:rFonts w:eastAsia="Calibri"/>
                <w:color w:val="000000"/>
                <w:sz w:val="22"/>
                <w:szCs w:val="22"/>
                <w:lang w:eastAsia="en-US"/>
              </w:rPr>
              <w:t xml:space="preserve"> номер 190-ФЗ от 27.07.2010 г.</w:t>
            </w:r>
            <w:r w:rsidRPr="00215A6B">
              <w:rPr>
                <w:rFonts w:eastAsia="Calibri"/>
                <w:sz w:val="22"/>
                <w:szCs w:val="22"/>
                <w:lang w:eastAsia="en-US"/>
              </w:rPr>
              <w:t>, на основании пункта 4 «Требований к порядку разработки и утверждения схем теплоснабжения, а также к порядку их актуализации» утверждённых Постановлением Правительства РФ от 22 февраля 2012 № 154  Заказчиком предоставляется Исполнителю утверждённый Генеральный План развития поселения.</w:t>
            </w:r>
          </w:p>
          <w:p w:rsidR="00215A6B" w:rsidRPr="00215A6B" w:rsidRDefault="00215A6B" w:rsidP="00215A6B">
            <w:pPr>
              <w:tabs>
                <w:tab w:val="left" w:pos="364"/>
                <w:tab w:val="left" w:pos="506"/>
                <w:tab w:val="left" w:pos="993"/>
              </w:tabs>
              <w:rPr>
                <w:rFonts w:eastAsia="Calibri"/>
                <w:sz w:val="22"/>
                <w:szCs w:val="22"/>
              </w:rPr>
            </w:pPr>
            <w:r w:rsidRPr="00215A6B">
              <w:rPr>
                <w:rFonts w:eastAsia="Calibri"/>
                <w:sz w:val="22"/>
                <w:szCs w:val="22"/>
              </w:rPr>
              <w:lastRenderedPageBreak/>
              <w:t xml:space="preserve">В случае их наличия, Заказчиком предоставляются Исполнителю и все иные </w:t>
            </w:r>
            <w:r w:rsidRPr="00215A6B">
              <w:rPr>
                <w:rFonts w:eastAsia="Calibri"/>
                <w:sz w:val="22"/>
                <w:szCs w:val="22"/>
                <w:lang w:eastAsia="en-US"/>
              </w:rPr>
              <w:t>документы территориального планирования поселения.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В соответствии с пунктом 8 статьи 23  Федерального закона  «О теплоснабжении» номер 190-ФЗ от 27.07.2010 г.  Исполнителю предоставляются: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xml:space="preserve">- Действующие на момент разработки проекта схемы теплоснабжения инвестиционные программы теплоснабжающих и </w:t>
            </w:r>
            <w:proofErr w:type="spellStart"/>
            <w:r w:rsidRPr="00215A6B">
              <w:rPr>
                <w:rFonts w:eastAsia="Calibri"/>
                <w:color w:val="000000"/>
                <w:sz w:val="22"/>
                <w:szCs w:val="22"/>
                <w:lang w:eastAsia="en-US"/>
              </w:rPr>
              <w:t>теплосетевых</w:t>
            </w:r>
            <w:proofErr w:type="spellEnd"/>
            <w:r w:rsidRPr="00215A6B">
              <w:rPr>
                <w:rFonts w:eastAsia="Calibri"/>
                <w:color w:val="000000"/>
                <w:sz w:val="22"/>
                <w:szCs w:val="22"/>
                <w:lang w:eastAsia="en-US"/>
              </w:rPr>
              <w:t xml:space="preserve"> организаций, осуществляющих деятельность на территории поселения. </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color w:val="000000"/>
                <w:sz w:val="22"/>
                <w:szCs w:val="22"/>
                <w:lang w:eastAsia="en-US"/>
              </w:rPr>
              <w:t>-</w:t>
            </w:r>
            <w:r w:rsidRPr="00215A6B">
              <w:rPr>
                <w:rFonts w:eastAsia="Calibri"/>
                <w:sz w:val="22"/>
                <w:szCs w:val="22"/>
                <w:lang w:eastAsia="en-US"/>
              </w:rPr>
              <w:t>Программы в области энергосбережения и повышения энергетической эффективности организаций, осуществляющих регулируемые виды деятельности в сфере теплоснабжения на территории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 Программа энергосбережения и повышения энергетической эффективности муниципального образования, на территории которого расположено поселение.</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 Программа развития систем коммунальной инфраструктуры на территории муниципального образования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-Действующие и планируемые к освоению программы капитального ремонта жилищного фонда, сноса ветхих, аварийных и не соответствующих нормативным требованиям жилых и общественных зданий, с указанием их места расположения (почтового адреса) данных объектов.</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-Схема газоснабжения муниципального образования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-Программа газификации поселения (муниципального образования, на территории которого расположено поселение).</w:t>
            </w:r>
          </w:p>
          <w:p w:rsidR="00215A6B" w:rsidRPr="00215A6B" w:rsidRDefault="00215A6B" w:rsidP="00215A6B">
            <w:pPr>
              <w:tabs>
                <w:tab w:val="left" w:pos="364"/>
                <w:tab w:val="left" w:pos="506"/>
              </w:tabs>
              <w:jc w:val="both"/>
              <w:rPr>
                <w:rFonts w:eastAsia="Calibri"/>
                <w:sz w:val="22"/>
                <w:szCs w:val="22"/>
                <w:lang w:eastAsia="en-US"/>
              </w:rPr>
            </w:pPr>
          </w:p>
          <w:p w:rsidR="00215A6B" w:rsidRPr="00215A6B" w:rsidRDefault="00215A6B" w:rsidP="00215A6B">
            <w:pPr>
              <w:jc w:val="both"/>
              <w:rPr>
                <w:sz w:val="22"/>
                <w:szCs w:val="22"/>
              </w:rPr>
            </w:pPr>
            <w:r w:rsidRPr="00215A6B">
              <w:rPr>
                <w:sz w:val="22"/>
                <w:szCs w:val="22"/>
              </w:rPr>
              <w:t xml:space="preserve">В соответствии с пунктом 34 Постановления Правительства РФ от 22 февраля 2012 № 154  Исполнителю предоставляются  заполненные формы стандартов раскрытия информации </w:t>
            </w:r>
            <w:proofErr w:type="spellStart"/>
            <w:r w:rsidRPr="00215A6B">
              <w:rPr>
                <w:sz w:val="22"/>
                <w:szCs w:val="22"/>
              </w:rPr>
              <w:t>теплосетевыми</w:t>
            </w:r>
            <w:proofErr w:type="spellEnd"/>
            <w:r w:rsidRPr="00215A6B">
              <w:rPr>
                <w:sz w:val="22"/>
                <w:szCs w:val="22"/>
              </w:rPr>
              <w:t xml:space="preserve"> организациями, осуществляющими деятельность на территории поселения. </w:t>
            </w:r>
          </w:p>
          <w:p w:rsidR="00215A6B" w:rsidRPr="00215A6B" w:rsidRDefault="00215A6B" w:rsidP="00215A6B">
            <w:pPr>
              <w:jc w:val="both"/>
              <w:rPr>
                <w:sz w:val="22"/>
                <w:szCs w:val="22"/>
              </w:rPr>
            </w:pPr>
          </w:p>
          <w:p w:rsidR="00215A6B" w:rsidRPr="00215A6B" w:rsidRDefault="00215A6B" w:rsidP="00215A6B">
            <w:pPr>
              <w:jc w:val="both"/>
              <w:rPr>
                <w:sz w:val="22"/>
                <w:szCs w:val="22"/>
              </w:rPr>
            </w:pPr>
            <w:r w:rsidRPr="00215A6B">
              <w:rPr>
                <w:sz w:val="22"/>
                <w:szCs w:val="22"/>
              </w:rPr>
              <w:t xml:space="preserve">В соответствии с пунктом 28 Постановления Правительства РФ от 22 февраля 2012 № 154 Исполнителю передаются копии страниц договоров, содержащие разбивку тепловых нагрузок на максимальное потребление тепловой энергии на отопление, вентиляцию, кондиционирование, горячее водоснабжение и технологические нужды: </w:t>
            </w:r>
          </w:p>
          <w:p w:rsidR="00215A6B" w:rsidRPr="00215A6B" w:rsidRDefault="00215A6B" w:rsidP="00215A6B">
            <w:pPr>
              <w:jc w:val="both"/>
              <w:rPr>
                <w:sz w:val="22"/>
                <w:szCs w:val="22"/>
              </w:rPr>
            </w:pPr>
            <w:r w:rsidRPr="00215A6B">
              <w:rPr>
                <w:sz w:val="22"/>
                <w:szCs w:val="22"/>
              </w:rPr>
              <w:t xml:space="preserve">- на теплоснабжение, </w:t>
            </w:r>
          </w:p>
          <w:p w:rsidR="00215A6B" w:rsidRPr="00215A6B" w:rsidRDefault="00215A6B" w:rsidP="00215A6B">
            <w:pPr>
              <w:jc w:val="both"/>
              <w:rPr>
                <w:sz w:val="22"/>
                <w:szCs w:val="22"/>
              </w:rPr>
            </w:pPr>
            <w:r w:rsidRPr="00215A6B">
              <w:rPr>
                <w:sz w:val="22"/>
                <w:szCs w:val="22"/>
              </w:rPr>
              <w:t xml:space="preserve">- на поддержание резервной мощности, </w:t>
            </w:r>
          </w:p>
          <w:p w:rsidR="00215A6B" w:rsidRPr="00215A6B" w:rsidRDefault="00215A6B" w:rsidP="00215A6B">
            <w:pPr>
              <w:jc w:val="both"/>
              <w:rPr>
                <w:sz w:val="22"/>
                <w:szCs w:val="22"/>
              </w:rPr>
            </w:pPr>
            <w:r w:rsidRPr="00215A6B">
              <w:rPr>
                <w:sz w:val="22"/>
                <w:szCs w:val="22"/>
              </w:rPr>
              <w:t xml:space="preserve">- долгосрочные договора теплоснабжения, цена которых определяется по соглашению сторон, </w:t>
            </w:r>
          </w:p>
          <w:p w:rsidR="00215A6B" w:rsidRPr="00215A6B" w:rsidRDefault="00215A6B" w:rsidP="00215A6B">
            <w:pPr>
              <w:jc w:val="both"/>
              <w:rPr>
                <w:sz w:val="22"/>
                <w:szCs w:val="22"/>
              </w:rPr>
            </w:pPr>
            <w:r w:rsidRPr="00215A6B">
              <w:rPr>
                <w:sz w:val="22"/>
                <w:szCs w:val="22"/>
              </w:rPr>
              <w:t xml:space="preserve">- долгосрочные договора теплоснабжения, в отношении которых установлен долгосрочный тариф. </w:t>
            </w:r>
          </w:p>
          <w:p w:rsidR="00215A6B" w:rsidRPr="00215A6B" w:rsidRDefault="00215A6B" w:rsidP="00215A6B">
            <w:pPr>
              <w:tabs>
                <w:tab w:val="left" w:pos="364"/>
                <w:tab w:val="left" w:pos="506"/>
              </w:tabs>
              <w:jc w:val="both"/>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На Исполнителя возлагается обязанность в срок 5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настоящем разделе.</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направляет запросы во все вышеуказанные организации и органы власти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от Исполнителя таких проектов запросов.</w:t>
            </w:r>
          </w:p>
          <w:p w:rsidR="00215A6B" w:rsidRPr="00215A6B" w:rsidRDefault="00215A6B" w:rsidP="00215A6B">
            <w:pPr>
              <w:tabs>
                <w:tab w:val="left" w:pos="364"/>
              </w:tabs>
              <w:ind w:firstLine="222"/>
              <w:jc w:val="both"/>
              <w:rPr>
                <w:rFonts w:eastAsia="Calibri"/>
                <w:sz w:val="22"/>
                <w:szCs w:val="22"/>
                <w:lang w:eastAsia="en-US"/>
              </w:rPr>
            </w:pPr>
          </w:p>
        </w:tc>
      </w:tr>
      <w:tr w:rsidR="00215A6B" w:rsidRPr="00215A6B" w:rsidTr="00B02B19">
        <w:trPr>
          <w:trHeight w:val="343"/>
        </w:trPr>
        <w:tc>
          <w:tcPr>
            <w:tcW w:w="9571" w:type="dxa"/>
            <w:gridSpan w:val="2"/>
          </w:tcPr>
          <w:p w:rsidR="00215A6B" w:rsidRPr="00215A6B" w:rsidRDefault="00215A6B" w:rsidP="00215A6B">
            <w:pPr>
              <w:ind w:left="1069"/>
              <w:jc w:val="both"/>
              <w:rPr>
                <w:sz w:val="22"/>
                <w:szCs w:val="22"/>
              </w:rPr>
            </w:pPr>
            <w:r w:rsidRPr="00215A6B">
              <w:rPr>
                <w:sz w:val="22"/>
                <w:szCs w:val="22"/>
              </w:rPr>
              <w:lastRenderedPageBreak/>
              <w:t>2.Требования к содержанию проекта схемы теплоснабжения.</w:t>
            </w:r>
          </w:p>
        </w:tc>
      </w:tr>
      <w:tr w:rsidR="00215A6B" w:rsidRPr="00215A6B" w:rsidTr="00B02B19">
        <w:trPr>
          <w:trHeight w:val="3991"/>
        </w:trPr>
        <w:tc>
          <w:tcPr>
            <w:tcW w:w="2943" w:type="dxa"/>
          </w:tcPr>
          <w:p w:rsidR="00215A6B" w:rsidRPr="00215A6B" w:rsidRDefault="00215A6B" w:rsidP="00215A6B">
            <w:pPr>
              <w:jc w:val="center"/>
              <w:rPr>
                <w:rFonts w:eastAsia="Calibri"/>
                <w:sz w:val="22"/>
                <w:szCs w:val="22"/>
                <w:lang w:eastAsia="en-US"/>
              </w:rPr>
            </w:pPr>
            <w:r w:rsidRPr="00215A6B">
              <w:rPr>
                <w:rFonts w:eastAsia="Calibri"/>
                <w:sz w:val="22"/>
                <w:szCs w:val="22"/>
                <w:lang w:eastAsia="en-US"/>
              </w:rPr>
              <w:lastRenderedPageBreak/>
              <w:t xml:space="preserve">2.1. Утверждаемая часть </w:t>
            </w:r>
          </w:p>
        </w:tc>
        <w:tc>
          <w:tcPr>
            <w:tcW w:w="6628" w:type="dxa"/>
          </w:tcPr>
          <w:p w:rsidR="00215A6B" w:rsidRPr="00215A6B" w:rsidRDefault="00215A6B" w:rsidP="00215A6B">
            <w:pPr>
              <w:ind w:left="931" w:hanging="931"/>
              <w:rPr>
                <w:sz w:val="22"/>
                <w:szCs w:val="22"/>
              </w:rPr>
            </w:pPr>
            <w:r w:rsidRPr="00215A6B">
              <w:rPr>
                <w:sz w:val="22"/>
                <w:szCs w:val="22"/>
              </w:rPr>
              <w:t>Содержание утверждаемой части:</w:t>
            </w:r>
          </w:p>
          <w:p w:rsidR="00215A6B" w:rsidRPr="00215A6B" w:rsidRDefault="00215A6B" w:rsidP="00215A6B">
            <w:pPr>
              <w:ind w:left="1073" w:hanging="992"/>
              <w:rPr>
                <w:sz w:val="22"/>
                <w:szCs w:val="22"/>
              </w:rPr>
            </w:pPr>
            <w:r w:rsidRPr="00215A6B">
              <w:rPr>
                <w:sz w:val="22"/>
                <w:szCs w:val="22"/>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215A6B" w:rsidRPr="00215A6B" w:rsidRDefault="00215A6B" w:rsidP="00215A6B">
            <w:pPr>
              <w:ind w:left="1073" w:hanging="992"/>
              <w:rPr>
                <w:sz w:val="22"/>
                <w:szCs w:val="22"/>
              </w:rPr>
            </w:pPr>
            <w:r w:rsidRPr="00215A6B">
              <w:rPr>
                <w:sz w:val="22"/>
                <w:szCs w:val="22"/>
              </w:rPr>
              <w:t>Раздел 2 "Перспективные балансы тепловой мощности источников тепловой энергии и тепловой нагрузки потребителей";</w:t>
            </w:r>
          </w:p>
          <w:p w:rsidR="00215A6B" w:rsidRPr="00215A6B" w:rsidRDefault="00215A6B" w:rsidP="00215A6B">
            <w:pPr>
              <w:ind w:left="1073" w:hanging="992"/>
              <w:rPr>
                <w:sz w:val="22"/>
                <w:szCs w:val="22"/>
              </w:rPr>
            </w:pPr>
            <w:r w:rsidRPr="00215A6B">
              <w:rPr>
                <w:sz w:val="22"/>
                <w:szCs w:val="22"/>
              </w:rPr>
              <w:t>Раздел 3 "Перспективные балансы теплоносителя";</w:t>
            </w:r>
          </w:p>
          <w:p w:rsidR="00215A6B" w:rsidRPr="00215A6B" w:rsidRDefault="00215A6B" w:rsidP="00215A6B">
            <w:pPr>
              <w:ind w:left="1073" w:hanging="992"/>
              <w:rPr>
                <w:sz w:val="22"/>
                <w:szCs w:val="22"/>
              </w:rPr>
            </w:pPr>
            <w:r w:rsidRPr="00215A6B">
              <w:rPr>
                <w:sz w:val="22"/>
                <w:szCs w:val="22"/>
              </w:rPr>
              <w:t>Раздел 4 "Предложения по строительству, реконструкции и техническому перевооружению источников тепловой энергии";</w:t>
            </w:r>
          </w:p>
          <w:p w:rsidR="00215A6B" w:rsidRPr="00215A6B" w:rsidRDefault="00215A6B" w:rsidP="00215A6B">
            <w:pPr>
              <w:ind w:left="1073" w:hanging="992"/>
              <w:rPr>
                <w:sz w:val="22"/>
                <w:szCs w:val="22"/>
              </w:rPr>
            </w:pPr>
            <w:r w:rsidRPr="00215A6B">
              <w:rPr>
                <w:sz w:val="22"/>
                <w:szCs w:val="22"/>
              </w:rPr>
              <w:t>Раздел 5 "Предложения по строительству и реконструкции тепловых сетей";</w:t>
            </w:r>
          </w:p>
          <w:p w:rsidR="00215A6B" w:rsidRPr="00215A6B" w:rsidRDefault="00215A6B" w:rsidP="00215A6B">
            <w:pPr>
              <w:ind w:left="1073" w:hanging="992"/>
              <w:rPr>
                <w:sz w:val="22"/>
                <w:szCs w:val="22"/>
              </w:rPr>
            </w:pPr>
            <w:r w:rsidRPr="00215A6B">
              <w:rPr>
                <w:sz w:val="22"/>
                <w:szCs w:val="22"/>
              </w:rPr>
              <w:t>Раздел 6 "Перспективные топливные балансы";</w:t>
            </w:r>
          </w:p>
          <w:p w:rsidR="00215A6B" w:rsidRPr="00215A6B" w:rsidRDefault="00215A6B" w:rsidP="00215A6B">
            <w:pPr>
              <w:ind w:left="1073" w:hanging="992"/>
              <w:rPr>
                <w:sz w:val="22"/>
                <w:szCs w:val="22"/>
              </w:rPr>
            </w:pPr>
            <w:r w:rsidRPr="00215A6B">
              <w:rPr>
                <w:sz w:val="22"/>
                <w:szCs w:val="22"/>
              </w:rPr>
              <w:t>Раздел 7 "Инвестиции в строительство, реконструкцию и техническое перевооружение";</w:t>
            </w:r>
          </w:p>
          <w:p w:rsidR="00215A6B" w:rsidRPr="00215A6B" w:rsidRDefault="00215A6B" w:rsidP="00215A6B">
            <w:pPr>
              <w:ind w:left="1073" w:hanging="992"/>
              <w:rPr>
                <w:sz w:val="22"/>
                <w:szCs w:val="22"/>
              </w:rPr>
            </w:pPr>
            <w:r w:rsidRPr="00215A6B">
              <w:rPr>
                <w:sz w:val="22"/>
                <w:szCs w:val="22"/>
              </w:rPr>
              <w:t>Раздел 8 "Решение об определении единой теплоснабжающей организации (организаций)";</w:t>
            </w:r>
          </w:p>
          <w:p w:rsidR="00215A6B" w:rsidRPr="00215A6B" w:rsidRDefault="00215A6B" w:rsidP="00215A6B">
            <w:pPr>
              <w:ind w:left="1073" w:hanging="992"/>
              <w:rPr>
                <w:sz w:val="22"/>
                <w:szCs w:val="22"/>
              </w:rPr>
            </w:pPr>
            <w:r w:rsidRPr="00215A6B">
              <w:rPr>
                <w:sz w:val="22"/>
                <w:szCs w:val="22"/>
              </w:rPr>
              <w:t>Раздел 9 "Решения о распределении тепловой нагрузки между источниками тепловой энергии";</w:t>
            </w:r>
          </w:p>
          <w:p w:rsidR="00215A6B" w:rsidRPr="00215A6B" w:rsidRDefault="00215A6B" w:rsidP="00215A6B">
            <w:pPr>
              <w:ind w:left="931" w:hanging="931"/>
              <w:rPr>
                <w:rFonts w:eastAsia="Calibri"/>
                <w:b/>
                <w:bCs/>
                <w:sz w:val="22"/>
                <w:szCs w:val="22"/>
                <w:lang w:eastAsia="en-US"/>
              </w:rPr>
            </w:pPr>
            <w:r w:rsidRPr="00215A6B">
              <w:rPr>
                <w:rFonts w:eastAsia="Calibri"/>
                <w:sz w:val="22"/>
                <w:szCs w:val="22"/>
                <w:lang w:eastAsia="en-US"/>
              </w:rPr>
              <w:t>Раздел 10 "Решения по бесхозяйным тепловым сетям".</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2.1.1.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 содержит:</w:t>
            </w:r>
          </w:p>
        </w:tc>
        <w:tc>
          <w:tcPr>
            <w:tcW w:w="6628" w:type="dxa"/>
          </w:tcPr>
          <w:p w:rsidR="00215A6B" w:rsidRPr="00215A6B" w:rsidRDefault="00215A6B" w:rsidP="00215A6B">
            <w:pPr>
              <w:ind w:firstLine="222"/>
              <w:jc w:val="both"/>
              <w:rPr>
                <w:sz w:val="22"/>
                <w:szCs w:val="22"/>
              </w:rPr>
            </w:pPr>
            <w:r w:rsidRPr="00215A6B">
              <w:rPr>
                <w:sz w:val="22"/>
                <w:szCs w:val="22"/>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215A6B" w:rsidRPr="00215A6B" w:rsidRDefault="00215A6B" w:rsidP="00215A6B">
            <w:pPr>
              <w:ind w:firstLine="222"/>
              <w:jc w:val="both"/>
              <w:rPr>
                <w:sz w:val="22"/>
                <w:szCs w:val="22"/>
              </w:rPr>
            </w:pPr>
            <w:r w:rsidRPr="00215A6B">
              <w:rPr>
                <w:sz w:val="22"/>
                <w:szCs w:val="22"/>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215A6B" w:rsidRPr="00215A6B" w:rsidRDefault="00215A6B" w:rsidP="00215A6B">
            <w:pPr>
              <w:ind w:firstLine="222"/>
              <w:jc w:val="both"/>
              <w:rPr>
                <w:sz w:val="22"/>
                <w:szCs w:val="22"/>
              </w:rPr>
            </w:pPr>
            <w:r w:rsidRPr="00215A6B">
              <w:rPr>
                <w:sz w:val="22"/>
                <w:szCs w:val="22"/>
              </w:rP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2.1.2. Раздел 2 "Перспективные балансы располагаемой тепловой мощности источников тепловой энергии и тепловой нагрузки потребителей" содержит:</w:t>
            </w:r>
          </w:p>
        </w:tc>
        <w:tc>
          <w:tcPr>
            <w:tcW w:w="6628" w:type="dxa"/>
          </w:tcPr>
          <w:p w:rsidR="00215A6B" w:rsidRPr="00215A6B" w:rsidRDefault="00215A6B" w:rsidP="00215A6B">
            <w:pPr>
              <w:ind w:firstLine="222"/>
              <w:jc w:val="both"/>
              <w:rPr>
                <w:sz w:val="22"/>
                <w:szCs w:val="22"/>
              </w:rPr>
            </w:pPr>
            <w:r w:rsidRPr="00215A6B">
              <w:rPr>
                <w:sz w:val="22"/>
                <w:szCs w:val="22"/>
              </w:rPr>
              <w:t xml:space="preserve">а)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215A6B">
              <w:rPr>
                <w:sz w:val="22"/>
                <w:szCs w:val="22"/>
              </w:rPr>
              <w:t>теплопотребляющих</w:t>
            </w:r>
            <w:proofErr w:type="spellEnd"/>
            <w:r w:rsidRPr="00215A6B">
              <w:rPr>
                <w:sz w:val="22"/>
                <w:szCs w:val="22"/>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215A6B" w:rsidRPr="00215A6B" w:rsidRDefault="00215A6B" w:rsidP="00215A6B">
            <w:pPr>
              <w:ind w:firstLine="222"/>
              <w:jc w:val="both"/>
              <w:rPr>
                <w:sz w:val="22"/>
                <w:szCs w:val="22"/>
              </w:rPr>
            </w:pPr>
            <w:r w:rsidRPr="00215A6B">
              <w:rPr>
                <w:sz w:val="22"/>
                <w:szCs w:val="22"/>
              </w:rPr>
              <w:t>б) описание существующих и перспективных зон действия систем теплоснабжения и источников тепловой энергии;</w:t>
            </w:r>
          </w:p>
          <w:p w:rsidR="00215A6B" w:rsidRPr="00215A6B" w:rsidRDefault="00215A6B" w:rsidP="00215A6B">
            <w:pPr>
              <w:ind w:firstLine="222"/>
              <w:jc w:val="both"/>
              <w:rPr>
                <w:sz w:val="22"/>
                <w:szCs w:val="22"/>
              </w:rPr>
            </w:pPr>
            <w:r w:rsidRPr="00215A6B">
              <w:rPr>
                <w:sz w:val="22"/>
                <w:szCs w:val="22"/>
              </w:rPr>
              <w:t>в) описание существующих и перспективных зон действия индивидуальных источников тепловой энергии;</w:t>
            </w:r>
          </w:p>
          <w:p w:rsidR="00215A6B" w:rsidRPr="00215A6B" w:rsidRDefault="00215A6B" w:rsidP="00215A6B">
            <w:pPr>
              <w:ind w:firstLine="222"/>
              <w:jc w:val="both"/>
              <w:rPr>
                <w:sz w:val="22"/>
                <w:szCs w:val="22"/>
              </w:rPr>
            </w:pPr>
            <w:r w:rsidRPr="00215A6B">
              <w:rPr>
                <w:sz w:val="22"/>
                <w:szCs w:val="22"/>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215A6B" w:rsidRPr="00215A6B" w:rsidRDefault="00215A6B" w:rsidP="00215A6B">
            <w:pPr>
              <w:ind w:firstLine="222"/>
              <w:jc w:val="both"/>
              <w:rPr>
                <w:sz w:val="22"/>
                <w:szCs w:val="22"/>
              </w:rPr>
            </w:pPr>
            <w:r w:rsidRPr="00215A6B">
              <w:rPr>
                <w:sz w:val="22"/>
                <w:szCs w:val="22"/>
              </w:rPr>
              <w:t>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215A6B" w:rsidRPr="00215A6B" w:rsidRDefault="00215A6B" w:rsidP="00215A6B">
            <w:pPr>
              <w:ind w:firstLine="222"/>
              <w:jc w:val="both"/>
              <w:rPr>
                <w:sz w:val="22"/>
                <w:szCs w:val="22"/>
              </w:rPr>
            </w:pPr>
            <w:r w:rsidRPr="00215A6B">
              <w:rPr>
                <w:sz w:val="22"/>
                <w:szCs w:val="22"/>
              </w:rPr>
              <w:lastRenderedPageBreak/>
              <w:t>а) существующие и перспективные значения установленной тепловой мощности основного оборудования источника (источников) тепловой энергии;</w:t>
            </w:r>
          </w:p>
          <w:p w:rsidR="00215A6B" w:rsidRPr="00215A6B" w:rsidRDefault="00215A6B" w:rsidP="00215A6B">
            <w:pPr>
              <w:ind w:firstLine="222"/>
              <w:jc w:val="both"/>
              <w:rPr>
                <w:sz w:val="22"/>
                <w:szCs w:val="22"/>
              </w:rPr>
            </w:pPr>
            <w:r w:rsidRPr="00215A6B">
              <w:rPr>
                <w:sz w:val="22"/>
                <w:szCs w:val="22"/>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215A6B" w:rsidRPr="00215A6B" w:rsidRDefault="00215A6B" w:rsidP="00215A6B">
            <w:pPr>
              <w:ind w:firstLine="222"/>
              <w:jc w:val="both"/>
              <w:rPr>
                <w:sz w:val="22"/>
                <w:szCs w:val="22"/>
              </w:rPr>
            </w:pPr>
            <w:r w:rsidRPr="00215A6B">
              <w:rPr>
                <w:sz w:val="22"/>
                <w:szCs w:val="22"/>
              </w:rPr>
              <w:t>в) существующие и перспективные затраты тепловой мощности на собственные и хозяйственные нужды источников тепловой энергии;</w:t>
            </w:r>
          </w:p>
          <w:p w:rsidR="00215A6B" w:rsidRPr="00215A6B" w:rsidRDefault="00215A6B" w:rsidP="00215A6B">
            <w:pPr>
              <w:ind w:firstLine="222"/>
              <w:jc w:val="both"/>
              <w:rPr>
                <w:sz w:val="22"/>
                <w:szCs w:val="22"/>
              </w:rPr>
            </w:pPr>
            <w:r w:rsidRPr="00215A6B">
              <w:rPr>
                <w:sz w:val="22"/>
                <w:szCs w:val="22"/>
              </w:rPr>
              <w:t>г) значения существующей и перспективной тепловой мощности источников тепловой энергии нетто;</w:t>
            </w:r>
          </w:p>
          <w:p w:rsidR="00215A6B" w:rsidRPr="00215A6B" w:rsidRDefault="00215A6B" w:rsidP="00215A6B">
            <w:pPr>
              <w:ind w:firstLine="222"/>
              <w:jc w:val="both"/>
              <w:rPr>
                <w:sz w:val="22"/>
                <w:szCs w:val="22"/>
              </w:rPr>
            </w:pPr>
            <w:r w:rsidRPr="00215A6B">
              <w:rPr>
                <w:sz w:val="22"/>
                <w:szCs w:val="22"/>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215A6B" w:rsidRPr="00215A6B" w:rsidRDefault="00215A6B" w:rsidP="00215A6B">
            <w:pPr>
              <w:ind w:firstLine="222"/>
              <w:jc w:val="both"/>
              <w:rPr>
                <w:sz w:val="22"/>
                <w:szCs w:val="22"/>
              </w:rPr>
            </w:pPr>
            <w:r w:rsidRPr="00215A6B">
              <w:rPr>
                <w:sz w:val="22"/>
                <w:szCs w:val="22"/>
              </w:rPr>
              <w:t>е) затраты существующей и перспективной тепловой мощности на хозяйственные нужды тепловых сетей;</w:t>
            </w:r>
          </w:p>
          <w:p w:rsidR="00215A6B" w:rsidRPr="00215A6B" w:rsidRDefault="00215A6B" w:rsidP="00215A6B">
            <w:pPr>
              <w:ind w:firstLine="222"/>
              <w:jc w:val="both"/>
              <w:rPr>
                <w:sz w:val="22"/>
                <w:szCs w:val="22"/>
              </w:rPr>
            </w:pPr>
            <w:r w:rsidRPr="00215A6B">
              <w:rPr>
                <w:sz w:val="22"/>
                <w:szCs w:val="22"/>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215A6B" w:rsidRPr="00215A6B" w:rsidRDefault="00215A6B" w:rsidP="00215A6B">
            <w:pPr>
              <w:ind w:firstLine="222"/>
              <w:jc w:val="both"/>
              <w:rPr>
                <w:sz w:val="22"/>
                <w:szCs w:val="22"/>
              </w:rPr>
            </w:pPr>
            <w:r w:rsidRPr="00215A6B">
              <w:rPr>
                <w:sz w:val="22"/>
                <w:szCs w:val="22"/>
              </w:rPr>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215A6B" w:rsidRPr="00215A6B" w:rsidRDefault="00215A6B" w:rsidP="00215A6B">
            <w:pPr>
              <w:ind w:firstLine="222"/>
              <w:jc w:val="both"/>
              <w:rPr>
                <w:sz w:val="22"/>
                <w:szCs w:val="22"/>
              </w:rPr>
            </w:pPr>
            <w:r w:rsidRPr="00215A6B">
              <w:rPr>
                <w:sz w:val="22"/>
                <w:szCs w:val="22"/>
              </w:rPr>
              <w:t>Существующие и перспективные балансы тепловой мощности и тепловой нагрузки составляются раздельно по горячей воде и пару.</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2.1.3. Раздел 3 "Перспективные балансы теплоносителя" содержит:</w:t>
            </w:r>
          </w:p>
        </w:tc>
        <w:tc>
          <w:tcPr>
            <w:tcW w:w="6628" w:type="dxa"/>
          </w:tcPr>
          <w:p w:rsidR="00215A6B" w:rsidRPr="00215A6B" w:rsidRDefault="00215A6B" w:rsidP="00215A6B">
            <w:pPr>
              <w:ind w:firstLine="222"/>
              <w:jc w:val="both"/>
              <w:rPr>
                <w:sz w:val="22"/>
                <w:szCs w:val="22"/>
              </w:rPr>
            </w:pPr>
            <w:r w:rsidRPr="00215A6B">
              <w:rPr>
                <w:sz w:val="22"/>
                <w:szCs w:val="22"/>
              </w:rPr>
              <w:t xml:space="preserve">а)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w:t>
            </w:r>
          </w:p>
          <w:p w:rsidR="00215A6B" w:rsidRPr="00215A6B" w:rsidRDefault="00215A6B" w:rsidP="00215A6B">
            <w:pPr>
              <w:ind w:firstLine="222"/>
              <w:jc w:val="both"/>
              <w:rPr>
                <w:sz w:val="22"/>
                <w:szCs w:val="22"/>
              </w:rPr>
            </w:pPr>
            <w:r w:rsidRPr="00215A6B">
              <w:rPr>
                <w:sz w:val="22"/>
                <w:szCs w:val="22"/>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2.1.4. Раздел 4 "Предложения по строительству, реконструкции и техническому перевооружению источников тепловой энергии" содержит:</w:t>
            </w: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215A6B" w:rsidRPr="00215A6B" w:rsidRDefault="00215A6B" w:rsidP="00215A6B">
            <w:pPr>
              <w:ind w:firstLine="222"/>
              <w:jc w:val="both"/>
              <w:rPr>
                <w:sz w:val="22"/>
                <w:szCs w:val="22"/>
              </w:rPr>
            </w:pPr>
            <w:r w:rsidRPr="00215A6B">
              <w:rPr>
                <w:sz w:val="22"/>
                <w:szCs w:val="22"/>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 xml:space="preserve">в) предложения по техническому перевооружению источников тепловой энергии с целью </w:t>
            </w:r>
            <w:proofErr w:type="gramStart"/>
            <w:r w:rsidRPr="00215A6B">
              <w:rPr>
                <w:sz w:val="22"/>
                <w:szCs w:val="22"/>
              </w:rPr>
              <w:t xml:space="preserve">повышения эффективности работы </w:t>
            </w:r>
            <w:r w:rsidRPr="00215A6B">
              <w:rPr>
                <w:sz w:val="22"/>
                <w:szCs w:val="22"/>
              </w:rPr>
              <w:lastRenderedPageBreak/>
              <w:t>систем теплоснабжения</w:t>
            </w:r>
            <w:proofErr w:type="gramEnd"/>
            <w:r w:rsidRPr="00215A6B">
              <w:rPr>
                <w:sz w:val="22"/>
                <w:szCs w:val="22"/>
              </w:rPr>
              <w:t>;</w:t>
            </w:r>
          </w:p>
          <w:p w:rsidR="00215A6B" w:rsidRPr="00215A6B" w:rsidRDefault="00215A6B" w:rsidP="00215A6B">
            <w:pPr>
              <w:ind w:firstLine="222"/>
              <w:jc w:val="both"/>
              <w:rPr>
                <w:sz w:val="22"/>
                <w:szCs w:val="22"/>
              </w:rPr>
            </w:pPr>
            <w:r w:rsidRPr="00215A6B">
              <w:rPr>
                <w:sz w:val="22"/>
                <w:szCs w:val="22"/>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215A6B" w:rsidRPr="00215A6B" w:rsidRDefault="00215A6B" w:rsidP="00215A6B">
            <w:pPr>
              <w:ind w:firstLine="222"/>
              <w:jc w:val="both"/>
              <w:rPr>
                <w:sz w:val="22"/>
                <w:szCs w:val="22"/>
              </w:rPr>
            </w:pPr>
            <w:r w:rsidRPr="00215A6B">
              <w:rPr>
                <w:sz w:val="22"/>
                <w:szCs w:val="22"/>
              </w:rPr>
              <w:t>д) меры по переоборудованию котельных в источники комбинированной выработки электрической и тепловой энергии для каждого этапа;</w:t>
            </w:r>
          </w:p>
          <w:p w:rsidR="00215A6B" w:rsidRPr="00215A6B" w:rsidRDefault="00215A6B" w:rsidP="00215A6B">
            <w:pPr>
              <w:ind w:firstLine="222"/>
              <w:jc w:val="both"/>
              <w:rPr>
                <w:sz w:val="22"/>
                <w:szCs w:val="22"/>
              </w:rPr>
            </w:pPr>
            <w:r w:rsidRPr="00215A6B">
              <w:rPr>
                <w:sz w:val="22"/>
                <w:szCs w:val="22"/>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215A6B" w:rsidRPr="00215A6B" w:rsidRDefault="00215A6B" w:rsidP="00215A6B">
            <w:pPr>
              <w:ind w:firstLine="222"/>
              <w:jc w:val="both"/>
              <w:rPr>
                <w:sz w:val="22"/>
                <w:szCs w:val="22"/>
              </w:rPr>
            </w:pPr>
            <w:r w:rsidRPr="00215A6B">
              <w:rPr>
                <w:sz w:val="22"/>
                <w:szCs w:val="22"/>
              </w:rP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215A6B" w:rsidRPr="00215A6B" w:rsidRDefault="00215A6B" w:rsidP="00215A6B">
            <w:pPr>
              <w:ind w:firstLine="222"/>
              <w:jc w:val="both"/>
              <w:rPr>
                <w:sz w:val="22"/>
                <w:szCs w:val="22"/>
              </w:rPr>
            </w:pPr>
            <w:r w:rsidRPr="00215A6B">
              <w:rPr>
                <w:sz w:val="22"/>
                <w:szCs w:val="22"/>
              </w:rP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215A6B" w:rsidRPr="00215A6B" w:rsidRDefault="00215A6B" w:rsidP="00215A6B">
            <w:pPr>
              <w:ind w:firstLine="222"/>
              <w:jc w:val="both"/>
              <w:rPr>
                <w:sz w:val="22"/>
                <w:szCs w:val="22"/>
              </w:rPr>
            </w:pPr>
            <w:r w:rsidRPr="00215A6B">
              <w:rPr>
                <w:sz w:val="22"/>
                <w:szCs w:val="22"/>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2.1.5. Раздел 5 "Предложения по строительству и реконструкции тепловых сетей" содержит:</w:t>
            </w: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15A6B" w:rsidRPr="00215A6B" w:rsidRDefault="00215A6B" w:rsidP="00215A6B">
            <w:pPr>
              <w:ind w:firstLine="222"/>
              <w:jc w:val="both"/>
              <w:rPr>
                <w:sz w:val="22"/>
                <w:szCs w:val="22"/>
              </w:rPr>
            </w:pPr>
            <w:r w:rsidRPr="00215A6B">
              <w:rPr>
                <w:sz w:val="22"/>
                <w:szCs w:val="22"/>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215A6B" w:rsidRPr="00215A6B" w:rsidRDefault="00215A6B" w:rsidP="00215A6B">
            <w:pPr>
              <w:ind w:firstLine="222"/>
              <w:jc w:val="both"/>
              <w:rPr>
                <w:sz w:val="22"/>
                <w:szCs w:val="22"/>
              </w:rPr>
            </w:pPr>
            <w:r w:rsidRPr="00215A6B">
              <w:rPr>
                <w:sz w:val="22"/>
                <w:szCs w:val="22"/>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222"/>
              <w:jc w:val="both"/>
              <w:rPr>
                <w:sz w:val="22"/>
                <w:szCs w:val="22"/>
              </w:rPr>
            </w:pPr>
            <w:r w:rsidRPr="00215A6B">
              <w:rPr>
                <w:sz w:val="22"/>
                <w:szCs w:val="22"/>
              </w:rPr>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"г" пункта 10 настоящего документа;</w:t>
            </w:r>
          </w:p>
          <w:p w:rsidR="00215A6B" w:rsidRPr="00215A6B" w:rsidRDefault="00215A6B" w:rsidP="00215A6B">
            <w:pPr>
              <w:ind w:firstLine="222"/>
              <w:jc w:val="both"/>
              <w:rPr>
                <w:sz w:val="22"/>
                <w:szCs w:val="22"/>
              </w:rPr>
            </w:pPr>
            <w:proofErr w:type="gramStart"/>
            <w:r w:rsidRPr="00215A6B">
              <w:rPr>
                <w:sz w:val="22"/>
                <w:szCs w:val="22"/>
              </w:rPr>
              <w:t xml:space="preserve">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w:t>
            </w:r>
            <w:r w:rsidRPr="00215A6B">
              <w:rPr>
                <w:sz w:val="22"/>
                <w:szCs w:val="22"/>
              </w:rPr>
              <w:lastRenderedPageBreak/>
              <w:t>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2.1.6. Раздел 6 "Перспективные топливные балансы" содержит</w:t>
            </w:r>
          </w:p>
        </w:tc>
        <w:tc>
          <w:tcPr>
            <w:tcW w:w="6628" w:type="dxa"/>
          </w:tcPr>
          <w:p w:rsidR="00215A6B" w:rsidRPr="00215A6B" w:rsidRDefault="00215A6B" w:rsidP="00215A6B">
            <w:pPr>
              <w:ind w:firstLine="222"/>
              <w:jc w:val="both"/>
              <w:rPr>
                <w:sz w:val="22"/>
                <w:szCs w:val="22"/>
              </w:rPr>
            </w:pPr>
            <w:r w:rsidRPr="00215A6B">
              <w:rPr>
                <w:sz w:val="22"/>
                <w:szCs w:val="22"/>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2.1.7. Раздел 7 "Инвестиции в строительство, реконструкцию и техническое перевооружение" содержит</w:t>
            </w:r>
          </w:p>
          <w:p w:rsidR="00215A6B" w:rsidRPr="00215A6B" w:rsidRDefault="00215A6B" w:rsidP="00215A6B">
            <w:pPr>
              <w:jc w:val="center"/>
              <w:rPr>
                <w:rFonts w:eastAsia="Calibri"/>
                <w:sz w:val="22"/>
                <w:szCs w:val="22"/>
                <w:lang w:eastAsia="en-US"/>
              </w:rPr>
            </w:pP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215A6B" w:rsidRPr="00215A6B" w:rsidRDefault="00215A6B" w:rsidP="00215A6B">
            <w:pPr>
              <w:ind w:firstLine="222"/>
              <w:jc w:val="both"/>
              <w:rPr>
                <w:sz w:val="22"/>
                <w:szCs w:val="22"/>
              </w:rPr>
            </w:pPr>
            <w:r w:rsidRPr="00215A6B">
              <w:rPr>
                <w:sz w:val="22"/>
                <w:szCs w:val="22"/>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215A6B" w:rsidRPr="00215A6B" w:rsidRDefault="00215A6B" w:rsidP="00215A6B">
            <w:pPr>
              <w:ind w:firstLine="222"/>
              <w:jc w:val="both"/>
              <w:rPr>
                <w:sz w:val="22"/>
                <w:szCs w:val="22"/>
              </w:rPr>
            </w:pPr>
            <w:r w:rsidRPr="00215A6B">
              <w:rPr>
                <w:sz w:val="22"/>
                <w:szCs w:val="22"/>
              </w:rPr>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215A6B" w:rsidRPr="00215A6B" w:rsidRDefault="00215A6B" w:rsidP="00215A6B">
            <w:pPr>
              <w:ind w:firstLine="222"/>
              <w:jc w:val="both"/>
              <w:rPr>
                <w:sz w:val="22"/>
                <w:szCs w:val="22"/>
              </w:rPr>
            </w:pPr>
            <w:r w:rsidRPr="00215A6B">
              <w:rPr>
                <w:sz w:val="22"/>
                <w:szCs w:val="22"/>
              </w:rPr>
              <w:t>Предложения по инвестированию сре</w:t>
            </w:r>
            <w:proofErr w:type="gramStart"/>
            <w:r w:rsidRPr="00215A6B">
              <w:rPr>
                <w:sz w:val="22"/>
                <w:szCs w:val="22"/>
              </w:rPr>
              <w:t>дств в с</w:t>
            </w:r>
            <w:proofErr w:type="gramEnd"/>
            <w:r w:rsidRPr="00215A6B">
              <w:rPr>
                <w:sz w:val="22"/>
                <w:szCs w:val="22"/>
              </w:rPr>
              <w:t>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2.1.8. Раздел 8 "Решение об определении единой теплоснабжающей организации (организаций)" определяет</w:t>
            </w:r>
          </w:p>
        </w:tc>
        <w:tc>
          <w:tcPr>
            <w:tcW w:w="6628" w:type="dxa"/>
          </w:tcPr>
          <w:p w:rsidR="00215A6B" w:rsidRPr="00215A6B" w:rsidRDefault="00215A6B" w:rsidP="00215A6B">
            <w:pPr>
              <w:ind w:firstLine="222"/>
              <w:jc w:val="both"/>
              <w:rPr>
                <w:sz w:val="22"/>
                <w:szCs w:val="22"/>
              </w:rPr>
            </w:pPr>
            <w:r w:rsidRPr="00215A6B">
              <w:rPr>
                <w:sz w:val="22"/>
                <w:szCs w:val="22"/>
              </w:rPr>
              <w:t xml:space="preserve">Единую теплоснабжающую организацию (организации) и границы зон ее деятельности </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2.1.9. Раздел 9 "Решения о распределении тепловой нагрузки между источниками тепловой энергии" содержит</w:t>
            </w:r>
          </w:p>
        </w:tc>
        <w:tc>
          <w:tcPr>
            <w:tcW w:w="6628" w:type="dxa"/>
          </w:tcPr>
          <w:p w:rsidR="00215A6B" w:rsidRPr="00215A6B" w:rsidRDefault="00215A6B" w:rsidP="00215A6B">
            <w:pPr>
              <w:ind w:firstLine="222"/>
              <w:jc w:val="both"/>
              <w:rPr>
                <w:sz w:val="22"/>
                <w:szCs w:val="22"/>
              </w:rPr>
            </w:pPr>
            <w:r w:rsidRPr="00215A6B">
              <w:rPr>
                <w:sz w:val="22"/>
                <w:szCs w:val="22"/>
              </w:rPr>
              <w:t>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222"/>
              <w:jc w:val="both"/>
              <w:rPr>
                <w:sz w:val="22"/>
                <w:szCs w:val="22"/>
              </w:rPr>
            </w:pP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2.1.10. Раздел 10 "Решения по бесхозяйным тепловым сетям" содержит</w:t>
            </w:r>
          </w:p>
        </w:tc>
        <w:tc>
          <w:tcPr>
            <w:tcW w:w="6628" w:type="dxa"/>
          </w:tcPr>
          <w:p w:rsidR="00215A6B" w:rsidRPr="00215A6B" w:rsidRDefault="00215A6B" w:rsidP="00215A6B">
            <w:pPr>
              <w:ind w:firstLine="222"/>
              <w:jc w:val="both"/>
              <w:rPr>
                <w:sz w:val="22"/>
                <w:szCs w:val="22"/>
              </w:rPr>
            </w:pPr>
            <w:r w:rsidRPr="00215A6B">
              <w:rPr>
                <w:sz w:val="22"/>
                <w:szCs w:val="22"/>
              </w:rPr>
              <w:t>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 190 "О теплоснабжении".</w:t>
            </w:r>
          </w:p>
          <w:p w:rsidR="00215A6B" w:rsidRPr="00215A6B" w:rsidRDefault="00215A6B" w:rsidP="00215A6B">
            <w:pPr>
              <w:ind w:firstLine="222"/>
              <w:jc w:val="both"/>
              <w:rPr>
                <w:sz w:val="22"/>
                <w:szCs w:val="22"/>
              </w:rPr>
            </w:pP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color w:val="000000"/>
                <w:spacing w:val="-6"/>
                <w:sz w:val="22"/>
                <w:szCs w:val="22"/>
                <w:lang w:eastAsia="en-US"/>
              </w:rPr>
              <w:t xml:space="preserve">2.2 </w:t>
            </w:r>
            <w:r w:rsidRPr="00215A6B">
              <w:rPr>
                <w:rFonts w:eastAsia="Calibri"/>
                <w:sz w:val="22"/>
                <w:szCs w:val="22"/>
                <w:lang w:eastAsia="en-US"/>
              </w:rPr>
              <w:t>Содержание Обосновывающих материалов</w:t>
            </w:r>
          </w:p>
        </w:tc>
        <w:tc>
          <w:tcPr>
            <w:tcW w:w="6628" w:type="dxa"/>
          </w:tcPr>
          <w:p w:rsidR="00215A6B" w:rsidRPr="00215A6B" w:rsidRDefault="00215A6B" w:rsidP="00215A6B">
            <w:pPr>
              <w:ind w:left="789" w:hanging="708"/>
              <w:rPr>
                <w:sz w:val="22"/>
                <w:szCs w:val="22"/>
              </w:rPr>
            </w:pPr>
            <w:r w:rsidRPr="00215A6B">
              <w:rPr>
                <w:sz w:val="22"/>
                <w:szCs w:val="22"/>
              </w:rPr>
              <w:t>Глава 1 "Существующее положение в сфере производства, передачи и потребления тепловой энергии для целей теплоснабжения";</w:t>
            </w:r>
          </w:p>
          <w:p w:rsidR="00215A6B" w:rsidRPr="00215A6B" w:rsidRDefault="00215A6B" w:rsidP="00215A6B">
            <w:pPr>
              <w:ind w:left="789" w:hanging="708"/>
              <w:rPr>
                <w:sz w:val="22"/>
                <w:szCs w:val="22"/>
              </w:rPr>
            </w:pPr>
            <w:r w:rsidRPr="00215A6B">
              <w:rPr>
                <w:sz w:val="22"/>
                <w:szCs w:val="22"/>
              </w:rPr>
              <w:t>Глава 2 "Перспективное потребление тепловой энергии на цели теплоснабжения";</w:t>
            </w:r>
          </w:p>
          <w:p w:rsidR="00215A6B" w:rsidRPr="00215A6B" w:rsidRDefault="00215A6B" w:rsidP="00215A6B">
            <w:pPr>
              <w:ind w:left="789" w:hanging="708"/>
              <w:rPr>
                <w:sz w:val="22"/>
                <w:szCs w:val="22"/>
              </w:rPr>
            </w:pPr>
            <w:r w:rsidRPr="00215A6B">
              <w:rPr>
                <w:sz w:val="22"/>
                <w:szCs w:val="22"/>
              </w:rPr>
              <w:t>Глава 3 "Перспективные балансы тепловой мощности источников тепловой энергии и тепловой нагрузки";</w:t>
            </w:r>
          </w:p>
          <w:p w:rsidR="00215A6B" w:rsidRPr="00215A6B" w:rsidRDefault="00215A6B" w:rsidP="00215A6B">
            <w:pPr>
              <w:ind w:left="789" w:hanging="708"/>
              <w:rPr>
                <w:sz w:val="22"/>
                <w:szCs w:val="22"/>
              </w:rPr>
            </w:pPr>
            <w:r w:rsidRPr="00215A6B">
              <w:rPr>
                <w:sz w:val="22"/>
                <w:szCs w:val="22"/>
              </w:rPr>
              <w:t xml:space="preserve">Глава 4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в том числе в аварийных режимах";</w:t>
            </w:r>
          </w:p>
          <w:p w:rsidR="00215A6B" w:rsidRPr="00215A6B" w:rsidRDefault="00215A6B" w:rsidP="00215A6B">
            <w:pPr>
              <w:ind w:left="789" w:hanging="708"/>
              <w:rPr>
                <w:sz w:val="22"/>
                <w:szCs w:val="22"/>
              </w:rPr>
            </w:pPr>
            <w:r w:rsidRPr="00215A6B">
              <w:rPr>
                <w:sz w:val="22"/>
                <w:szCs w:val="22"/>
              </w:rPr>
              <w:t>Глава 5 "Предложения по строительству, реконструкции и техническому перевооружению источников тепловой энергии";</w:t>
            </w:r>
          </w:p>
          <w:p w:rsidR="00215A6B" w:rsidRPr="00215A6B" w:rsidRDefault="00215A6B" w:rsidP="00215A6B">
            <w:pPr>
              <w:ind w:left="789" w:hanging="708"/>
              <w:rPr>
                <w:sz w:val="22"/>
                <w:szCs w:val="22"/>
              </w:rPr>
            </w:pPr>
            <w:r w:rsidRPr="00215A6B">
              <w:rPr>
                <w:sz w:val="22"/>
                <w:szCs w:val="22"/>
              </w:rPr>
              <w:t xml:space="preserve">Глава 6 "Предложения по строительству и реконструкции </w:t>
            </w:r>
            <w:r w:rsidRPr="00215A6B">
              <w:rPr>
                <w:sz w:val="22"/>
                <w:szCs w:val="22"/>
              </w:rPr>
              <w:lastRenderedPageBreak/>
              <w:t>тепловых сетей и сооружений на них";</w:t>
            </w:r>
          </w:p>
          <w:p w:rsidR="00215A6B" w:rsidRPr="00215A6B" w:rsidRDefault="00215A6B" w:rsidP="00215A6B">
            <w:pPr>
              <w:ind w:left="789" w:hanging="708"/>
              <w:rPr>
                <w:sz w:val="22"/>
                <w:szCs w:val="22"/>
              </w:rPr>
            </w:pPr>
            <w:r w:rsidRPr="00215A6B">
              <w:rPr>
                <w:sz w:val="22"/>
                <w:szCs w:val="22"/>
              </w:rPr>
              <w:t>Глава 7 "Перспективные топливные балансы";</w:t>
            </w:r>
          </w:p>
          <w:p w:rsidR="00215A6B" w:rsidRPr="00215A6B" w:rsidRDefault="00215A6B" w:rsidP="00215A6B">
            <w:pPr>
              <w:ind w:left="789" w:hanging="708"/>
              <w:rPr>
                <w:sz w:val="22"/>
                <w:szCs w:val="22"/>
              </w:rPr>
            </w:pPr>
            <w:r w:rsidRPr="00215A6B">
              <w:rPr>
                <w:sz w:val="22"/>
                <w:szCs w:val="22"/>
              </w:rPr>
              <w:t>Глава 8 "Оценка надежности теплоснабжения";</w:t>
            </w:r>
          </w:p>
          <w:p w:rsidR="00215A6B" w:rsidRPr="00215A6B" w:rsidRDefault="00215A6B" w:rsidP="00215A6B">
            <w:pPr>
              <w:ind w:left="789" w:hanging="708"/>
              <w:rPr>
                <w:sz w:val="22"/>
                <w:szCs w:val="22"/>
              </w:rPr>
            </w:pPr>
            <w:r w:rsidRPr="00215A6B">
              <w:rPr>
                <w:sz w:val="22"/>
                <w:szCs w:val="22"/>
              </w:rPr>
              <w:t>Глава 9 "Обоснование инвестиций в строительство, реконструкцию и техническое перевооружение";</w:t>
            </w:r>
          </w:p>
          <w:p w:rsidR="00215A6B" w:rsidRPr="00215A6B" w:rsidRDefault="00215A6B" w:rsidP="00215A6B">
            <w:pPr>
              <w:ind w:left="789" w:hanging="708"/>
              <w:rPr>
                <w:sz w:val="22"/>
                <w:szCs w:val="22"/>
              </w:rPr>
            </w:pPr>
            <w:r w:rsidRPr="00215A6B">
              <w:rPr>
                <w:sz w:val="22"/>
                <w:szCs w:val="22"/>
              </w:rPr>
              <w:t>Глава 10 "Обоснование предложения по определению единой теплоснабжающей организации".</w:t>
            </w:r>
          </w:p>
        </w:tc>
      </w:tr>
      <w:tr w:rsidR="00215A6B" w:rsidRPr="00215A6B" w:rsidTr="00B02B19">
        <w:tc>
          <w:tcPr>
            <w:tcW w:w="2943" w:type="dxa"/>
          </w:tcPr>
          <w:p w:rsidR="00215A6B" w:rsidRPr="00215A6B" w:rsidRDefault="00215A6B" w:rsidP="00215A6B">
            <w:pPr>
              <w:rPr>
                <w:sz w:val="22"/>
                <w:szCs w:val="22"/>
              </w:rPr>
            </w:pPr>
            <w:r w:rsidRPr="00215A6B">
              <w:rPr>
                <w:sz w:val="22"/>
                <w:szCs w:val="22"/>
              </w:rPr>
              <w:lastRenderedPageBreak/>
              <w:t>2.2.1. 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215A6B" w:rsidRPr="00215A6B" w:rsidRDefault="00215A6B" w:rsidP="00215A6B">
            <w:pPr>
              <w:jc w:val="center"/>
              <w:rPr>
                <w:rFonts w:eastAsia="Calibri"/>
                <w:color w:val="000000"/>
                <w:spacing w:val="-6"/>
                <w:sz w:val="22"/>
                <w:szCs w:val="22"/>
                <w:lang w:eastAsia="en-US"/>
              </w:rPr>
            </w:pPr>
          </w:p>
        </w:tc>
        <w:tc>
          <w:tcPr>
            <w:tcW w:w="6628" w:type="dxa"/>
          </w:tcPr>
          <w:p w:rsidR="00215A6B" w:rsidRPr="00215A6B" w:rsidRDefault="00215A6B" w:rsidP="00215A6B">
            <w:pPr>
              <w:ind w:firstLine="222"/>
              <w:jc w:val="both"/>
              <w:rPr>
                <w:sz w:val="22"/>
                <w:szCs w:val="22"/>
              </w:rPr>
            </w:pPr>
            <w:r w:rsidRPr="00215A6B">
              <w:rPr>
                <w:sz w:val="22"/>
                <w:szCs w:val="22"/>
              </w:rPr>
              <w:t xml:space="preserve">Часть 1 "Функциональная структура теплоснабжения" главы 1 содержит описание зон деятельности (эксплуатационной ответственности) теплоснабжающих и </w:t>
            </w:r>
            <w:proofErr w:type="spellStart"/>
            <w:r w:rsidRPr="00215A6B">
              <w:rPr>
                <w:sz w:val="22"/>
                <w:szCs w:val="22"/>
              </w:rPr>
              <w:t>теплосетевых</w:t>
            </w:r>
            <w:proofErr w:type="spellEnd"/>
            <w:r w:rsidRPr="00215A6B">
              <w:rPr>
                <w:sz w:val="22"/>
                <w:szCs w:val="22"/>
              </w:rPr>
              <w:t xml:space="preserve"> организаций и описание структуры договорных отношений между ними, в том числе:</w:t>
            </w:r>
          </w:p>
          <w:p w:rsidR="00215A6B" w:rsidRPr="00215A6B" w:rsidRDefault="00215A6B" w:rsidP="00215A6B">
            <w:pPr>
              <w:ind w:firstLine="222"/>
              <w:jc w:val="both"/>
              <w:rPr>
                <w:sz w:val="22"/>
                <w:szCs w:val="22"/>
              </w:rPr>
            </w:pPr>
            <w:r w:rsidRPr="00215A6B">
              <w:rPr>
                <w:sz w:val="22"/>
                <w:szCs w:val="22"/>
              </w:rPr>
              <w:t>а) зоны действия производственных котельных;</w:t>
            </w:r>
          </w:p>
          <w:p w:rsidR="00215A6B" w:rsidRPr="00215A6B" w:rsidRDefault="00215A6B" w:rsidP="00215A6B">
            <w:pPr>
              <w:ind w:firstLine="222"/>
              <w:jc w:val="both"/>
              <w:rPr>
                <w:sz w:val="22"/>
                <w:szCs w:val="22"/>
              </w:rPr>
            </w:pPr>
            <w:r w:rsidRPr="00215A6B">
              <w:rPr>
                <w:sz w:val="22"/>
                <w:szCs w:val="22"/>
              </w:rPr>
              <w:t>б) зоны действия индивидуального теплоснабжения.</w:t>
            </w:r>
          </w:p>
          <w:p w:rsidR="00215A6B" w:rsidRPr="00215A6B" w:rsidRDefault="00215A6B" w:rsidP="00215A6B">
            <w:pPr>
              <w:ind w:firstLine="222"/>
              <w:jc w:val="both"/>
              <w:rPr>
                <w:sz w:val="22"/>
                <w:szCs w:val="22"/>
              </w:rPr>
            </w:pPr>
            <w:r w:rsidRPr="00215A6B">
              <w:rPr>
                <w:sz w:val="22"/>
                <w:szCs w:val="22"/>
              </w:rPr>
              <w:t>Описание (текстовые материалы) функциональной структуры теплоснабжения поселения должно сопровождаться графическим материалом (бумажные и электронные карты-схемы поселения с делением поселения на зоны действия).</w:t>
            </w:r>
          </w:p>
          <w:p w:rsidR="00215A6B" w:rsidRPr="00215A6B" w:rsidRDefault="00215A6B" w:rsidP="00215A6B">
            <w:pPr>
              <w:ind w:firstLine="222"/>
              <w:jc w:val="both"/>
              <w:rPr>
                <w:sz w:val="22"/>
                <w:szCs w:val="22"/>
              </w:rPr>
            </w:pPr>
            <w:r w:rsidRPr="00215A6B">
              <w:rPr>
                <w:sz w:val="22"/>
                <w:szCs w:val="22"/>
              </w:rPr>
              <w:t>Часть 2 "Источники тепловой энергии" главы 1 содержится описание источников тепловой энергии, в том числе:</w:t>
            </w:r>
          </w:p>
          <w:p w:rsidR="00215A6B" w:rsidRPr="00215A6B" w:rsidRDefault="00215A6B" w:rsidP="00215A6B">
            <w:pPr>
              <w:ind w:firstLine="222"/>
              <w:jc w:val="both"/>
              <w:rPr>
                <w:sz w:val="22"/>
                <w:szCs w:val="22"/>
              </w:rPr>
            </w:pPr>
            <w:r w:rsidRPr="00215A6B">
              <w:rPr>
                <w:sz w:val="22"/>
                <w:szCs w:val="22"/>
              </w:rPr>
              <w:t>а) структура основного оборудования;</w:t>
            </w:r>
          </w:p>
          <w:p w:rsidR="00215A6B" w:rsidRPr="00215A6B" w:rsidRDefault="00215A6B" w:rsidP="00215A6B">
            <w:pPr>
              <w:ind w:firstLine="222"/>
              <w:jc w:val="both"/>
              <w:rPr>
                <w:sz w:val="22"/>
                <w:szCs w:val="22"/>
              </w:rPr>
            </w:pPr>
            <w:r w:rsidRPr="00215A6B">
              <w:rPr>
                <w:sz w:val="22"/>
                <w:szCs w:val="22"/>
              </w:rPr>
              <w:t>б) параметры установленной тепловой мощности теплофикационного оборудования и теплофикационной установки;</w:t>
            </w:r>
          </w:p>
          <w:p w:rsidR="00215A6B" w:rsidRPr="00215A6B" w:rsidRDefault="00215A6B" w:rsidP="00215A6B">
            <w:pPr>
              <w:ind w:firstLine="222"/>
              <w:jc w:val="both"/>
              <w:rPr>
                <w:sz w:val="22"/>
                <w:szCs w:val="22"/>
              </w:rPr>
            </w:pPr>
            <w:r w:rsidRPr="00215A6B">
              <w:rPr>
                <w:sz w:val="22"/>
                <w:szCs w:val="22"/>
              </w:rPr>
              <w:t>в) ограничения тепловой мощности и параметры располагаемой тепловой мощности;</w:t>
            </w:r>
          </w:p>
          <w:p w:rsidR="00215A6B" w:rsidRPr="00215A6B" w:rsidRDefault="00215A6B" w:rsidP="00215A6B">
            <w:pPr>
              <w:ind w:firstLine="222"/>
              <w:jc w:val="both"/>
              <w:rPr>
                <w:sz w:val="22"/>
                <w:szCs w:val="22"/>
              </w:rPr>
            </w:pPr>
            <w:r w:rsidRPr="00215A6B">
              <w:rPr>
                <w:sz w:val="22"/>
                <w:szCs w:val="22"/>
              </w:rPr>
              <w:t>г) объем потребления тепловой энергии (мощности) и теплоносителя на собственные и хозяйственные нужды и параметры тепловой мощности нетто;</w:t>
            </w:r>
          </w:p>
          <w:p w:rsidR="00215A6B" w:rsidRPr="00215A6B" w:rsidRDefault="00215A6B" w:rsidP="00215A6B">
            <w:pPr>
              <w:ind w:firstLine="222"/>
              <w:jc w:val="both"/>
              <w:rPr>
                <w:sz w:val="22"/>
                <w:szCs w:val="22"/>
              </w:rPr>
            </w:pPr>
            <w:r w:rsidRPr="00215A6B">
              <w:rPr>
                <w:sz w:val="22"/>
                <w:szCs w:val="22"/>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215A6B" w:rsidRPr="00215A6B" w:rsidRDefault="00215A6B" w:rsidP="00215A6B">
            <w:pPr>
              <w:ind w:firstLine="222"/>
              <w:jc w:val="both"/>
              <w:rPr>
                <w:sz w:val="22"/>
                <w:szCs w:val="22"/>
              </w:rPr>
            </w:pPr>
            <w:r w:rsidRPr="00215A6B">
              <w:rPr>
                <w:sz w:val="22"/>
                <w:szCs w:val="22"/>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215A6B" w:rsidRPr="00215A6B" w:rsidRDefault="00215A6B" w:rsidP="00215A6B">
            <w:pPr>
              <w:ind w:firstLine="222"/>
              <w:jc w:val="both"/>
              <w:rPr>
                <w:sz w:val="22"/>
                <w:szCs w:val="22"/>
              </w:rPr>
            </w:pPr>
            <w:r w:rsidRPr="00215A6B">
              <w:rPr>
                <w:sz w:val="22"/>
                <w:szCs w:val="22"/>
              </w:rPr>
              <w:t xml:space="preserve">ж) способ регулирования отпуска тепловой энергии от источников тепловой энергии с обоснованием </w:t>
            </w:r>
            <w:proofErr w:type="gramStart"/>
            <w:r w:rsidRPr="00215A6B">
              <w:rPr>
                <w:sz w:val="22"/>
                <w:szCs w:val="22"/>
              </w:rPr>
              <w:t>выбора графика изменения температур теплоносителя</w:t>
            </w:r>
            <w:proofErr w:type="gramEnd"/>
            <w:r w:rsidRPr="00215A6B">
              <w:rPr>
                <w:sz w:val="22"/>
                <w:szCs w:val="22"/>
              </w:rPr>
              <w:t>;</w:t>
            </w:r>
          </w:p>
          <w:p w:rsidR="00215A6B" w:rsidRPr="00215A6B" w:rsidRDefault="00215A6B" w:rsidP="00215A6B">
            <w:pPr>
              <w:ind w:firstLine="222"/>
              <w:jc w:val="both"/>
              <w:rPr>
                <w:sz w:val="22"/>
                <w:szCs w:val="22"/>
              </w:rPr>
            </w:pPr>
            <w:r w:rsidRPr="00215A6B">
              <w:rPr>
                <w:sz w:val="22"/>
                <w:szCs w:val="22"/>
              </w:rPr>
              <w:t>з) среднегодовая загрузка оборудования;</w:t>
            </w:r>
          </w:p>
          <w:p w:rsidR="00215A6B" w:rsidRPr="00215A6B" w:rsidRDefault="00215A6B" w:rsidP="00215A6B">
            <w:pPr>
              <w:ind w:firstLine="222"/>
              <w:jc w:val="both"/>
              <w:rPr>
                <w:sz w:val="22"/>
                <w:szCs w:val="22"/>
              </w:rPr>
            </w:pPr>
            <w:r w:rsidRPr="00215A6B">
              <w:rPr>
                <w:sz w:val="22"/>
                <w:szCs w:val="22"/>
              </w:rPr>
              <w:t>и) способы учета тепла, отпущенного в тепловые сети;</w:t>
            </w:r>
          </w:p>
          <w:p w:rsidR="00215A6B" w:rsidRPr="00215A6B" w:rsidRDefault="00215A6B" w:rsidP="00215A6B">
            <w:pPr>
              <w:ind w:firstLine="222"/>
              <w:jc w:val="both"/>
              <w:rPr>
                <w:sz w:val="22"/>
                <w:szCs w:val="22"/>
              </w:rPr>
            </w:pPr>
            <w:r w:rsidRPr="00215A6B">
              <w:rPr>
                <w:sz w:val="22"/>
                <w:szCs w:val="22"/>
              </w:rPr>
              <w:t>к) статистика отказов и восстановлений оборудования источников тепловой энергии;</w:t>
            </w:r>
          </w:p>
          <w:p w:rsidR="00215A6B" w:rsidRPr="00215A6B" w:rsidRDefault="00215A6B" w:rsidP="00215A6B">
            <w:pPr>
              <w:ind w:firstLine="222"/>
              <w:jc w:val="both"/>
              <w:rPr>
                <w:sz w:val="22"/>
                <w:szCs w:val="22"/>
              </w:rPr>
            </w:pPr>
            <w:r w:rsidRPr="00215A6B">
              <w:rPr>
                <w:sz w:val="22"/>
                <w:szCs w:val="22"/>
              </w:rPr>
              <w:t>л) предписания надзорных органов по запрещению дальнейшей эксплуатации источников тепловой энергии.</w:t>
            </w:r>
          </w:p>
          <w:p w:rsidR="00215A6B" w:rsidRPr="00215A6B" w:rsidRDefault="00215A6B" w:rsidP="00215A6B">
            <w:pPr>
              <w:ind w:firstLine="222"/>
              <w:jc w:val="both"/>
              <w:rPr>
                <w:sz w:val="22"/>
                <w:szCs w:val="22"/>
              </w:rPr>
            </w:pPr>
            <w:r w:rsidRPr="00215A6B">
              <w:rPr>
                <w:sz w:val="22"/>
                <w:szCs w:val="22"/>
              </w:rPr>
              <w:t xml:space="preserve">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Описание может быть сформировано с использованием материалов завершенных энергетических обследований, выполненных не </w:t>
            </w:r>
            <w:proofErr w:type="gramStart"/>
            <w:r w:rsidRPr="00215A6B">
              <w:rPr>
                <w:sz w:val="22"/>
                <w:szCs w:val="22"/>
              </w:rPr>
              <w:t>позднее</w:t>
            </w:r>
            <w:proofErr w:type="gramEnd"/>
            <w:r w:rsidRPr="00215A6B">
              <w:rPr>
                <w:sz w:val="22"/>
                <w:szCs w:val="22"/>
              </w:rPr>
              <w:t xml:space="preserve"> чем за 5 лет до начала разработки схемы теплоснабжения, и может сопровождаться графическим материалом (тепловые схемы котельных и источников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т.д.).</w:t>
            </w:r>
          </w:p>
          <w:p w:rsidR="00215A6B" w:rsidRPr="00215A6B" w:rsidRDefault="00215A6B" w:rsidP="00215A6B">
            <w:pPr>
              <w:ind w:firstLine="222"/>
              <w:jc w:val="both"/>
              <w:rPr>
                <w:sz w:val="22"/>
                <w:szCs w:val="22"/>
              </w:rPr>
            </w:pPr>
            <w:r w:rsidRPr="00215A6B">
              <w:rPr>
                <w:sz w:val="22"/>
                <w:szCs w:val="22"/>
              </w:rPr>
              <w:lastRenderedPageBreak/>
              <w:t>Часть 3 "Тепловые сети, сооружения на них и тепловые пункты" главы 1 содержит:</w:t>
            </w:r>
          </w:p>
          <w:p w:rsidR="00215A6B" w:rsidRPr="00215A6B" w:rsidRDefault="00215A6B" w:rsidP="00215A6B">
            <w:pPr>
              <w:ind w:firstLine="222"/>
              <w:jc w:val="both"/>
              <w:rPr>
                <w:sz w:val="22"/>
                <w:szCs w:val="22"/>
              </w:rPr>
            </w:pPr>
            <w:r w:rsidRPr="00215A6B">
              <w:rPr>
                <w:sz w:val="22"/>
                <w:szCs w:val="22"/>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215A6B" w:rsidRPr="00215A6B" w:rsidRDefault="00215A6B" w:rsidP="00215A6B">
            <w:pPr>
              <w:ind w:firstLine="222"/>
              <w:jc w:val="both"/>
              <w:rPr>
                <w:sz w:val="22"/>
                <w:szCs w:val="22"/>
              </w:rPr>
            </w:pPr>
            <w:r w:rsidRPr="00215A6B">
              <w:rPr>
                <w:sz w:val="22"/>
                <w:szCs w:val="22"/>
              </w:rPr>
              <w:t>б) электронные и (или) бумажные карты (схемы) тепловых сетей в зонах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215A6B" w:rsidRPr="00215A6B" w:rsidRDefault="00215A6B" w:rsidP="00215A6B">
            <w:pPr>
              <w:ind w:firstLine="222"/>
              <w:jc w:val="both"/>
              <w:rPr>
                <w:sz w:val="22"/>
                <w:szCs w:val="22"/>
              </w:rPr>
            </w:pPr>
            <w:r w:rsidRPr="00215A6B">
              <w:rPr>
                <w:sz w:val="22"/>
                <w:szCs w:val="22"/>
              </w:rPr>
              <w:t>г) описание типов и количества секционирующей и регулирующей арматуры на тепловых сетях;</w:t>
            </w:r>
          </w:p>
          <w:p w:rsidR="00215A6B" w:rsidRPr="00215A6B" w:rsidRDefault="00215A6B" w:rsidP="00215A6B">
            <w:pPr>
              <w:ind w:firstLine="222"/>
              <w:jc w:val="both"/>
              <w:rPr>
                <w:sz w:val="22"/>
                <w:szCs w:val="22"/>
              </w:rPr>
            </w:pPr>
            <w:r w:rsidRPr="00215A6B">
              <w:rPr>
                <w:sz w:val="22"/>
                <w:szCs w:val="22"/>
              </w:rPr>
              <w:t>д) описание типов и строительных особенностей тепловых камер и павильонов;</w:t>
            </w:r>
          </w:p>
          <w:p w:rsidR="00215A6B" w:rsidRPr="00215A6B" w:rsidRDefault="00215A6B" w:rsidP="00215A6B">
            <w:pPr>
              <w:ind w:firstLine="222"/>
              <w:jc w:val="both"/>
              <w:rPr>
                <w:sz w:val="22"/>
                <w:szCs w:val="22"/>
              </w:rPr>
            </w:pPr>
            <w:r w:rsidRPr="00215A6B">
              <w:rPr>
                <w:sz w:val="22"/>
                <w:szCs w:val="22"/>
              </w:rPr>
              <w:t>е) описание графиков регулирования отпуска тепла в тепловые сети с анализом их обоснованности;</w:t>
            </w:r>
          </w:p>
          <w:p w:rsidR="00215A6B" w:rsidRPr="00215A6B" w:rsidRDefault="00215A6B" w:rsidP="00215A6B">
            <w:pPr>
              <w:ind w:firstLine="222"/>
              <w:jc w:val="both"/>
              <w:rPr>
                <w:sz w:val="22"/>
                <w:szCs w:val="22"/>
              </w:rPr>
            </w:pPr>
            <w:r w:rsidRPr="00215A6B">
              <w:rPr>
                <w:sz w:val="22"/>
                <w:szCs w:val="22"/>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15A6B" w:rsidRPr="00215A6B" w:rsidRDefault="00215A6B" w:rsidP="00215A6B">
            <w:pPr>
              <w:ind w:firstLine="222"/>
              <w:jc w:val="both"/>
              <w:rPr>
                <w:sz w:val="22"/>
                <w:szCs w:val="22"/>
              </w:rPr>
            </w:pPr>
            <w:r w:rsidRPr="00215A6B">
              <w:rPr>
                <w:sz w:val="22"/>
                <w:szCs w:val="22"/>
              </w:rPr>
              <w:t>з) гидравлические режимы тепловых сетей и пьезометрические графики;</w:t>
            </w:r>
          </w:p>
          <w:p w:rsidR="00215A6B" w:rsidRPr="00215A6B" w:rsidRDefault="00215A6B" w:rsidP="00215A6B">
            <w:pPr>
              <w:ind w:firstLine="222"/>
              <w:jc w:val="both"/>
              <w:rPr>
                <w:sz w:val="22"/>
                <w:szCs w:val="22"/>
              </w:rPr>
            </w:pPr>
            <w:r w:rsidRPr="00215A6B">
              <w:rPr>
                <w:sz w:val="22"/>
                <w:szCs w:val="22"/>
              </w:rPr>
              <w:t xml:space="preserve">и) статистику отказов тепловых сетей (аварий, инцидентов) за </w:t>
            </w:r>
            <w:proofErr w:type="gramStart"/>
            <w:r w:rsidRPr="00215A6B">
              <w:rPr>
                <w:sz w:val="22"/>
                <w:szCs w:val="22"/>
              </w:rPr>
              <w:t>последние</w:t>
            </w:r>
            <w:proofErr w:type="gramEnd"/>
            <w:r w:rsidRPr="00215A6B">
              <w:rPr>
                <w:sz w:val="22"/>
                <w:szCs w:val="22"/>
              </w:rPr>
              <w:t xml:space="preserve"> 5 лет;</w:t>
            </w:r>
          </w:p>
          <w:p w:rsidR="00215A6B" w:rsidRPr="00215A6B" w:rsidRDefault="00215A6B" w:rsidP="00215A6B">
            <w:pPr>
              <w:ind w:firstLine="222"/>
              <w:jc w:val="both"/>
              <w:rPr>
                <w:sz w:val="22"/>
                <w:szCs w:val="22"/>
              </w:rPr>
            </w:pPr>
            <w:proofErr w:type="gramStart"/>
            <w:r w:rsidRPr="00215A6B">
              <w:rPr>
                <w:sz w:val="22"/>
                <w:szCs w:val="22"/>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15A6B" w:rsidRPr="00215A6B" w:rsidRDefault="00215A6B" w:rsidP="00215A6B">
            <w:pPr>
              <w:ind w:firstLine="222"/>
              <w:jc w:val="both"/>
              <w:rPr>
                <w:sz w:val="22"/>
                <w:szCs w:val="22"/>
              </w:rPr>
            </w:pPr>
            <w:r w:rsidRPr="00215A6B">
              <w:rPr>
                <w:sz w:val="22"/>
                <w:szCs w:val="22"/>
              </w:rPr>
              <w:t>л) описание процедур диагностики состояния тепловых сетей и планирования капитальных (текущих) ремонтов;</w:t>
            </w:r>
          </w:p>
          <w:p w:rsidR="00215A6B" w:rsidRPr="00215A6B" w:rsidRDefault="00215A6B" w:rsidP="00215A6B">
            <w:pPr>
              <w:ind w:firstLine="222"/>
              <w:jc w:val="both"/>
              <w:rPr>
                <w:sz w:val="22"/>
                <w:szCs w:val="22"/>
              </w:rPr>
            </w:pPr>
            <w:r w:rsidRPr="00215A6B">
              <w:rPr>
                <w:sz w:val="22"/>
                <w:szCs w:val="22"/>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215A6B" w:rsidRPr="00215A6B" w:rsidRDefault="00215A6B" w:rsidP="00215A6B">
            <w:pPr>
              <w:ind w:firstLine="222"/>
              <w:jc w:val="both"/>
              <w:rPr>
                <w:sz w:val="22"/>
                <w:szCs w:val="22"/>
              </w:rPr>
            </w:pPr>
            <w:r w:rsidRPr="00215A6B">
              <w:rPr>
                <w:sz w:val="22"/>
                <w:szCs w:val="22"/>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215A6B" w:rsidRPr="00215A6B" w:rsidRDefault="00215A6B" w:rsidP="00215A6B">
            <w:pPr>
              <w:ind w:firstLine="222"/>
              <w:jc w:val="both"/>
              <w:rPr>
                <w:sz w:val="22"/>
                <w:szCs w:val="22"/>
              </w:rPr>
            </w:pPr>
            <w:proofErr w:type="gramStart"/>
            <w:r w:rsidRPr="00215A6B">
              <w:rPr>
                <w:sz w:val="22"/>
                <w:szCs w:val="22"/>
              </w:rPr>
              <w:t>о) оценку тепловых потерь в тепловых сетях за последние 3 года при отсутствии приборов учета тепловой энергии;</w:t>
            </w:r>
            <w:proofErr w:type="gramEnd"/>
          </w:p>
          <w:p w:rsidR="00215A6B" w:rsidRPr="00215A6B" w:rsidRDefault="00215A6B" w:rsidP="00215A6B">
            <w:pPr>
              <w:ind w:firstLine="222"/>
              <w:jc w:val="both"/>
              <w:rPr>
                <w:sz w:val="22"/>
                <w:szCs w:val="22"/>
              </w:rPr>
            </w:pPr>
            <w:r w:rsidRPr="00215A6B">
              <w:rPr>
                <w:sz w:val="22"/>
                <w:szCs w:val="22"/>
              </w:rPr>
              <w:t>п) предписания надзорных органов по запрещению дальнейшей эксплуатации участков тепловой сети и результаты их исполнения;</w:t>
            </w:r>
          </w:p>
          <w:p w:rsidR="00215A6B" w:rsidRPr="00215A6B" w:rsidRDefault="00215A6B" w:rsidP="00215A6B">
            <w:pPr>
              <w:ind w:firstLine="222"/>
              <w:jc w:val="both"/>
              <w:rPr>
                <w:sz w:val="22"/>
                <w:szCs w:val="22"/>
              </w:rPr>
            </w:pPr>
            <w:r w:rsidRPr="00215A6B">
              <w:rPr>
                <w:sz w:val="22"/>
                <w:szCs w:val="22"/>
              </w:rPr>
              <w:t xml:space="preserve">р) описание типов присоединений </w:t>
            </w:r>
            <w:proofErr w:type="spellStart"/>
            <w:r w:rsidRPr="00215A6B">
              <w:rPr>
                <w:sz w:val="22"/>
                <w:szCs w:val="22"/>
              </w:rPr>
              <w:t>теплопотребляющих</w:t>
            </w:r>
            <w:proofErr w:type="spellEnd"/>
            <w:r w:rsidRPr="00215A6B">
              <w:rPr>
                <w:sz w:val="22"/>
                <w:szCs w:val="22"/>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215A6B" w:rsidRPr="00215A6B" w:rsidRDefault="00215A6B" w:rsidP="00215A6B">
            <w:pPr>
              <w:ind w:firstLine="222"/>
              <w:jc w:val="both"/>
              <w:rPr>
                <w:sz w:val="22"/>
                <w:szCs w:val="22"/>
              </w:rPr>
            </w:pPr>
            <w:r w:rsidRPr="00215A6B">
              <w:rPr>
                <w:sz w:val="22"/>
                <w:szCs w:val="22"/>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15A6B" w:rsidRPr="00215A6B" w:rsidRDefault="00215A6B" w:rsidP="00215A6B">
            <w:pPr>
              <w:ind w:firstLine="222"/>
              <w:jc w:val="both"/>
              <w:rPr>
                <w:sz w:val="22"/>
                <w:szCs w:val="22"/>
              </w:rPr>
            </w:pPr>
            <w:r w:rsidRPr="00215A6B">
              <w:rPr>
                <w:sz w:val="22"/>
                <w:szCs w:val="22"/>
              </w:rPr>
              <w:t>т) анализ работы диспетчерских служб теплоснабжающих (</w:t>
            </w:r>
            <w:proofErr w:type="spellStart"/>
            <w:r w:rsidRPr="00215A6B">
              <w:rPr>
                <w:sz w:val="22"/>
                <w:szCs w:val="22"/>
              </w:rPr>
              <w:t>теплосетевых</w:t>
            </w:r>
            <w:proofErr w:type="spellEnd"/>
            <w:r w:rsidRPr="00215A6B">
              <w:rPr>
                <w:sz w:val="22"/>
                <w:szCs w:val="22"/>
              </w:rPr>
              <w:t>) организаций и используемых средств автоматизации, телемеханизации и связи;</w:t>
            </w:r>
          </w:p>
          <w:p w:rsidR="00215A6B" w:rsidRPr="00215A6B" w:rsidRDefault="00215A6B" w:rsidP="00215A6B">
            <w:pPr>
              <w:ind w:firstLine="222"/>
              <w:jc w:val="both"/>
              <w:rPr>
                <w:sz w:val="22"/>
                <w:szCs w:val="22"/>
              </w:rPr>
            </w:pPr>
            <w:r w:rsidRPr="00215A6B">
              <w:rPr>
                <w:sz w:val="22"/>
                <w:szCs w:val="22"/>
              </w:rPr>
              <w:t>у) уровень автоматизации и обслуживания центральных тепловых пунктов, насосных станций;</w:t>
            </w:r>
          </w:p>
          <w:p w:rsidR="00215A6B" w:rsidRPr="00215A6B" w:rsidRDefault="00215A6B" w:rsidP="00215A6B">
            <w:pPr>
              <w:ind w:firstLine="222"/>
              <w:jc w:val="both"/>
              <w:rPr>
                <w:sz w:val="22"/>
                <w:szCs w:val="22"/>
              </w:rPr>
            </w:pPr>
            <w:r w:rsidRPr="00215A6B">
              <w:rPr>
                <w:sz w:val="22"/>
                <w:szCs w:val="22"/>
              </w:rPr>
              <w:t xml:space="preserve">ф) сведения о наличии защиты тепловых сетей от превышения </w:t>
            </w:r>
            <w:r w:rsidRPr="00215A6B">
              <w:rPr>
                <w:sz w:val="22"/>
                <w:szCs w:val="22"/>
              </w:rPr>
              <w:lastRenderedPageBreak/>
              <w:t>давления;</w:t>
            </w:r>
          </w:p>
          <w:p w:rsidR="00215A6B" w:rsidRPr="00215A6B" w:rsidRDefault="00215A6B" w:rsidP="00215A6B">
            <w:pPr>
              <w:ind w:firstLine="222"/>
              <w:jc w:val="both"/>
              <w:rPr>
                <w:sz w:val="22"/>
                <w:szCs w:val="22"/>
              </w:rPr>
            </w:pPr>
            <w:r w:rsidRPr="00215A6B">
              <w:rPr>
                <w:sz w:val="22"/>
                <w:szCs w:val="22"/>
              </w:rPr>
              <w:t>х) перечень выявленных бесхозяйных тепловых сетей и обоснование выбора организации, уполномоченной на их эксплуатацию.</w:t>
            </w:r>
          </w:p>
          <w:p w:rsidR="00215A6B" w:rsidRPr="00215A6B" w:rsidRDefault="00215A6B" w:rsidP="00215A6B">
            <w:pPr>
              <w:ind w:firstLine="222"/>
              <w:jc w:val="both"/>
              <w:rPr>
                <w:sz w:val="22"/>
                <w:szCs w:val="22"/>
              </w:rPr>
            </w:pPr>
            <w:r w:rsidRPr="00215A6B">
              <w:rPr>
                <w:sz w:val="22"/>
                <w:szCs w:val="22"/>
              </w:rPr>
              <w:t xml:space="preserve">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w:t>
            </w:r>
            <w:proofErr w:type="spellStart"/>
            <w:r w:rsidRPr="00215A6B">
              <w:rPr>
                <w:sz w:val="22"/>
                <w:szCs w:val="22"/>
              </w:rPr>
              <w:t>теплосетевым</w:t>
            </w:r>
            <w:proofErr w:type="spellEnd"/>
            <w:r w:rsidRPr="00215A6B">
              <w:rPr>
                <w:sz w:val="22"/>
                <w:szCs w:val="22"/>
              </w:rPr>
              <w:t xml:space="preserve"> организациям, действующим на территории поселения, городского округа, а также на данных завершенных энергетических обследований, выполненных не </w:t>
            </w:r>
            <w:proofErr w:type="gramStart"/>
            <w:r w:rsidRPr="00215A6B">
              <w:rPr>
                <w:sz w:val="22"/>
                <w:szCs w:val="22"/>
              </w:rPr>
              <w:t>позднее</w:t>
            </w:r>
            <w:proofErr w:type="gramEnd"/>
            <w:r w:rsidRPr="00215A6B">
              <w:rPr>
                <w:sz w:val="22"/>
                <w:szCs w:val="22"/>
              </w:rPr>
              <w:t xml:space="preserve">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энергетические балансы тепловых сетей).</w:t>
            </w:r>
          </w:p>
          <w:p w:rsidR="00215A6B" w:rsidRPr="00215A6B" w:rsidRDefault="00215A6B" w:rsidP="00215A6B">
            <w:pPr>
              <w:ind w:firstLine="222"/>
              <w:jc w:val="both"/>
              <w:rPr>
                <w:sz w:val="22"/>
                <w:szCs w:val="22"/>
              </w:rPr>
            </w:pPr>
            <w:r w:rsidRPr="00215A6B">
              <w:rPr>
                <w:sz w:val="22"/>
                <w:szCs w:val="22"/>
              </w:rPr>
              <w:t>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поселения, городского округа,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p w:rsidR="00215A6B" w:rsidRPr="00215A6B" w:rsidRDefault="00215A6B" w:rsidP="00215A6B">
            <w:pPr>
              <w:ind w:firstLine="222"/>
              <w:jc w:val="both"/>
              <w:rPr>
                <w:sz w:val="22"/>
                <w:szCs w:val="22"/>
              </w:rPr>
            </w:pPr>
            <w:r w:rsidRPr="00215A6B">
              <w:rPr>
                <w:sz w:val="22"/>
                <w:szCs w:val="22"/>
              </w:rPr>
              <w:t>Часть 5 "Тепловые нагрузки потребителей тепловой энергии, групп потребителей тепловой энергии в зонах действия источников тепловой энергии" главы 1 содержит описание:</w:t>
            </w:r>
          </w:p>
          <w:p w:rsidR="00215A6B" w:rsidRPr="00215A6B" w:rsidRDefault="00215A6B" w:rsidP="00215A6B">
            <w:pPr>
              <w:ind w:firstLine="222"/>
              <w:jc w:val="both"/>
              <w:rPr>
                <w:sz w:val="22"/>
                <w:szCs w:val="22"/>
              </w:rPr>
            </w:pPr>
            <w:r w:rsidRPr="00215A6B">
              <w:rPr>
                <w:sz w:val="22"/>
                <w:szCs w:val="22"/>
              </w:rPr>
              <w:t>а) значений потребления тепловой энергии в расчетных элементах территориального деления при расчетных температурах наружного воздуха;</w:t>
            </w:r>
          </w:p>
          <w:p w:rsidR="00215A6B" w:rsidRPr="00215A6B" w:rsidRDefault="00215A6B" w:rsidP="00215A6B">
            <w:pPr>
              <w:ind w:firstLine="222"/>
              <w:jc w:val="both"/>
              <w:rPr>
                <w:sz w:val="22"/>
                <w:szCs w:val="22"/>
              </w:rPr>
            </w:pPr>
            <w:r w:rsidRPr="00215A6B">
              <w:rPr>
                <w:sz w:val="22"/>
                <w:szCs w:val="22"/>
              </w:rPr>
              <w:t>б)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215A6B" w:rsidRPr="00215A6B" w:rsidRDefault="00215A6B" w:rsidP="00215A6B">
            <w:pPr>
              <w:ind w:firstLine="222"/>
              <w:jc w:val="both"/>
              <w:rPr>
                <w:sz w:val="22"/>
                <w:szCs w:val="22"/>
              </w:rPr>
            </w:pPr>
            <w:r w:rsidRPr="00215A6B">
              <w:rPr>
                <w:sz w:val="22"/>
                <w:szCs w:val="22"/>
              </w:rPr>
              <w:t>в) значений потребления тепловой энергии в расчетных элементах территориального деления за отопительный период и за год в целом;</w:t>
            </w:r>
          </w:p>
          <w:p w:rsidR="00215A6B" w:rsidRPr="00215A6B" w:rsidRDefault="00215A6B" w:rsidP="00215A6B">
            <w:pPr>
              <w:ind w:firstLine="222"/>
              <w:jc w:val="both"/>
              <w:rPr>
                <w:sz w:val="22"/>
                <w:szCs w:val="22"/>
              </w:rPr>
            </w:pPr>
            <w:r w:rsidRPr="00215A6B">
              <w:rPr>
                <w:sz w:val="22"/>
                <w:szCs w:val="22"/>
              </w:rPr>
              <w:t>г) значений потребления тепловой энергии при расчетных температурах наружного воздуха в зонах действия источника тепловой энергии;</w:t>
            </w:r>
          </w:p>
          <w:p w:rsidR="00215A6B" w:rsidRPr="00215A6B" w:rsidRDefault="00215A6B" w:rsidP="00215A6B">
            <w:pPr>
              <w:ind w:firstLine="222"/>
              <w:jc w:val="both"/>
              <w:rPr>
                <w:sz w:val="22"/>
                <w:szCs w:val="22"/>
              </w:rPr>
            </w:pPr>
            <w:r w:rsidRPr="00215A6B">
              <w:rPr>
                <w:sz w:val="22"/>
                <w:szCs w:val="22"/>
              </w:rPr>
              <w:t>д) существующих нормативов потребления тепловой энергии для населения на отопление и горячее водоснабжение.</w:t>
            </w:r>
          </w:p>
          <w:p w:rsidR="00215A6B" w:rsidRPr="00215A6B" w:rsidRDefault="00215A6B" w:rsidP="00215A6B">
            <w:pPr>
              <w:ind w:firstLine="222"/>
              <w:jc w:val="both"/>
              <w:rPr>
                <w:sz w:val="22"/>
                <w:szCs w:val="22"/>
              </w:rPr>
            </w:pPr>
            <w:proofErr w:type="gramStart"/>
            <w:r w:rsidRPr="00215A6B">
              <w:rPr>
                <w:sz w:val="22"/>
                <w:szCs w:val="22"/>
              </w:rP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в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кондиционирование, горячее водоснабжение</w:t>
            </w:r>
            <w:proofErr w:type="gramEnd"/>
            <w:r w:rsidRPr="00215A6B">
              <w:rPr>
                <w:sz w:val="22"/>
                <w:szCs w:val="22"/>
              </w:rPr>
              <w:t xml:space="preserve"> и технологические нужды.</w:t>
            </w:r>
          </w:p>
          <w:p w:rsidR="00215A6B" w:rsidRPr="00215A6B" w:rsidRDefault="00215A6B" w:rsidP="00215A6B">
            <w:pPr>
              <w:ind w:firstLine="222"/>
              <w:jc w:val="both"/>
              <w:rPr>
                <w:sz w:val="22"/>
                <w:szCs w:val="22"/>
              </w:rPr>
            </w:pPr>
            <w:r w:rsidRPr="00215A6B">
              <w:rPr>
                <w:sz w:val="22"/>
                <w:szCs w:val="22"/>
              </w:rPr>
              <w:t>Часть 6 "Балансы тепловой мощности и тепловой нагрузки в зонах действия источников тепловой энергии" главы 1 содержит описание:</w:t>
            </w:r>
          </w:p>
          <w:p w:rsidR="00215A6B" w:rsidRPr="00215A6B" w:rsidRDefault="00215A6B" w:rsidP="00215A6B">
            <w:pPr>
              <w:ind w:firstLine="222"/>
              <w:jc w:val="both"/>
              <w:rPr>
                <w:sz w:val="22"/>
                <w:szCs w:val="22"/>
              </w:rPr>
            </w:pPr>
            <w:proofErr w:type="gramStart"/>
            <w:r w:rsidRPr="00215A6B">
              <w:rPr>
                <w:sz w:val="22"/>
                <w:szCs w:val="22"/>
              </w:rPr>
              <w:t xml:space="preserve">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w:t>
            </w:r>
            <w:r w:rsidRPr="00215A6B">
              <w:rPr>
                <w:sz w:val="22"/>
                <w:szCs w:val="22"/>
              </w:rPr>
              <w:lastRenderedPageBreak/>
              <w:t>выводов;</w:t>
            </w:r>
            <w:proofErr w:type="gramEnd"/>
          </w:p>
          <w:p w:rsidR="00215A6B" w:rsidRPr="00215A6B" w:rsidRDefault="00215A6B" w:rsidP="00215A6B">
            <w:pPr>
              <w:ind w:firstLine="222"/>
              <w:jc w:val="both"/>
              <w:rPr>
                <w:sz w:val="22"/>
                <w:szCs w:val="22"/>
              </w:rPr>
            </w:pPr>
            <w:r w:rsidRPr="00215A6B">
              <w:rPr>
                <w:sz w:val="22"/>
                <w:szCs w:val="22"/>
              </w:rPr>
              <w:t>б) резервов и дефицитов тепловой мощности нетто по каждому источнику тепловой энергии и выводам тепловой мощности от источников тепловой энергии;</w:t>
            </w:r>
          </w:p>
          <w:p w:rsidR="00215A6B" w:rsidRPr="00215A6B" w:rsidRDefault="00215A6B" w:rsidP="00215A6B">
            <w:pPr>
              <w:ind w:firstLine="222"/>
              <w:jc w:val="both"/>
              <w:rPr>
                <w:sz w:val="22"/>
                <w:szCs w:val="22"/>
              </w:rPr>
            </w:pPr>
            <w:r w:rsidRPr="00215A6B">
              <w:rPr>
                <w:sz w:val="22"/>
                <w:szCs w:val="22"/>
              </w:rPr>
              <w:t>в)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215A6B" w:rsidRPr="00215A6B" w:rsidRDefault="00215A6B" w:rsidP="00215A6B">
            <w:pPr>
              <w:ind w:firstLine="222"/>
              <w:jc w:val="both"/>
              <w:rPr>
                <w:sz w:val="22"/>
                <w:szCs w:val="22"/>
              </w:rPr>
            </w:pPr>
            <w:r w:rsidRPr="00215A6B">
              <w:rPr>
                <w:sz w:val="22"/>
                <w:szCs w:val="22"/>
              </w:rPr>
              <w:t>г) причины возникновения дефицитов тепловой мощности и последствий влияния дефицитов на качество теплоснабжения;</w:t>
            </w:r>
          </w:p>
          <w:p w:rsidR="00215A6B" w:rsidRPr="00215A6B" w:rsidRDefault="00215A6B" w:rsidP="00215A6B">
            <w:pPr>
              <w:ind w:firstLine="222"/>
              <w:jc w:val="both"/>
              <w:rPr>
                <w:sz w:val="22"/>
                <w:szCs w:val="22"/>
              </w:rPr>
            </w:pPr>
            <w:r w:rsidRPr="00215A6B">
              <w:rPr>
                <w:sz w:val="22"/>
                <w:szCs w:val="22"/>
              </w:rPr>
              <w:t>д)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215A6B" w:rsidRPr="00215A6B" w:rsidRDefault="00215A6B" w:rsidP="00215A6B">
            <w:pPr>
              <w:ind w:firstLine="222"/>
              <w:jc w:val="both"/>
              <w:rPr>
                <w:sz w:val="22"/>
                <w:szCs w:val="22"/>
              </w:rPr>
            </w:pPr>
            <w:proofErr w:type="gramStart"/>
            <w:r w:rsidRPr="00215A6B">
              <w:rPr>
                <w:sz w:val="22"/>
                <w:szCs w:val="22"/>
              </w:rPr>
              <w:t>Балансы установленной, располагаемой тепловой мощности, тепловой мощности нетто и тепловой нагрузки включают все расчетные элементы территориального деления поселения, городского округа.</w:t>
            </w:r>
            <w:proofErr w:type="gramEnd"/>
            <w:r w:rsidRPr="00215A6B">
              <w:rPr>
                <w:sz w:val="22"/>
                <w:szCs w:val="22"/>
              </w:rPr>
              <w:t xml:space="preserve"> Описание (текстовые материалы) сопровождается графическим материалом (карты-схемы тепловых сетей и зоны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Часть 7 "Балансы теплоносителя" главы 1 содержит описание:</w:t>
            </w:r>
          </w:p>
          <w:p w:rsidR="00215A6B" w:rsidRPr="00215A6B" w:rsidRDefault="00215A6B" w:rsidP="00215A6B">
            <w:pPr>
              <w:ind w:firstLine="222"/>
              <w:jc w:val="both"/>
              <w:rPr>
                <w:sz w:val="22"/>
                <w:szCs w:val="22"/>
              </w:rPr>
            </w:pPr>
            <w:r w:rsidRPr="00215A6B">
              <w:rPr>
                <w:sz w:val="22"/>
                <w:szCs w:val="22"/>
              </w:rPr>
              <w:t>а)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215A6B" w:rsidRPr="00215A6B" w:rsidRDefault="00215A6B" w:rsidP="00215A6B">
            <w:pPr>
              <w:ind w:firstLine="222"/>
              <w:jc w:val="both"/>
              <w:rPr>
                <w:sz w:val="22"/>
                <w:szCs w:val="22"/>
              </w:rPr>
            </w:pPr>
            <w:r w:rsidRPr="00215A6B">
              <w:rPr>
                <w:sz w:val="22"/>
                <w:szCs w:val="22"/>
              </w:rPr>
              <w:t>б)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215A6B" w:rsidRPr="00215A6B" w:rsidRDefault="00215A6B" w:rsidP="00215A6B">
            <w:pPr>
              <w:ind w:firstLine="222"/>
              <w:jc w:val="both"/>
              <w:rPr>
                <w:sz w:val="22"/>
                <w:szCs w:val="22"/>
              </w:rPr>
            </w:pPr>
            <w:r w:rsidRPr="00215A6B">
              <w:rPr>
                <w:sz w:val="22"/>
                <w:szCs w:val="22"/>
              </w:rPr>
              <w:t>Часть 8 "Топливные балансы источников тепловой энергии и система обеспечения топливом" главы 1 содержит:</w:t>
            </w:r>
          </w:p>
          <w:p w:rsidR="00215A6B" w:rsidRPr="00215A6B" w:rsidRDefault="00215A6B" w:rsidP="00215A6B">
            <w:pPr>
              <w:ind w:firstLine="222"/>
              <w:jc w:val="both"/>
              <w:rPr>
                <w:sz w:val="22"/>
                <w:szCs w:val="22"/>
              </w:rPr>
            </w:pPr>
            <w:r w:rsidRPr="00215A6B">
              <w:rPr>
                <w:sz w:val="22"/>
                <w:szCs w:val="22"/>
              </w:rPr>
              <w:t>а) описание видов и количества используемого основного топлива для каждого источника тепловой энергии;</w:t>
            </w:r>
          </w:p>
          <w:p w:rsidR="00215A6B" w:rsidRPr="00215A6B" w:rsidRDefault="00215A6B" w:rsidP="00215A6B">
            <w:pPr>
              <w:ind w:firstLine="222"/>
              <w:jc w:val="both"/>
              <w:rPr>
                <w:sz w:val="22"/>
                <w:szCs w:val="22"/>
              </w:rPr>
            </w:pPr>
            <w:r w:rsidRPr="00215A6B">
              <w:rPr>
                <w:sz w:val="22"/>
                <w:szCs w:val="22"/>
              </w:rPr>
              <w:t>б) описание видов резервного и аварийного топлива и возможности их обеспечения в соответствии с нормативными требованиями;</w:t>
            </w:r>
          </w:p>
          <w:p w:rsidR="00215A6B" w:rsidRPr="00215A6B" w:rsidRDefault="00215A6B" w:rsidP="00215A6B">
            <w:pPr>
              <w:ind w:firstLine="222"/>
              <w:jc w:val="both"/>
              <w:rPr>
                <w:sz w:val="22"/>
                <w:szCs w:val="22"/>
              </w:rPr>
            </w:pPr>
            <w:r w:rsidRPr="00215A6B">
              <w:rPr>
                <w:sz w:val="22"/>
                <w:szCs w:val="22"/>
              </w:rPr>
              <w:t>в) описание особенностей характеристик топлив в зависимости от мест поставки;</w:t>
            </w:r>
          </w:p>
          <w:p w:rsidR="00215A6B" w:rsidRPr="00215A6B" w:rsidRDefault="00215A6B" w:rsidP="00215A6B">
            <w:pPr>
              <w:ind w:firstLine="222"/>
              <w:jc w:val="both"/>
              <w:rPr>
                <w:sz w:val="22"/>
                <w:szCs w:val="22"/>
              </w:rPr>
            </w:pPr>
            <w:r w:rsidRPr="00215A6B">
              <w:rPr>
                <w:sz w:val="22"/>
                <w:szCs w:val="22"/>
              </w:rPr>
              <w:t>г) анализ поставки топлива в периоды расчетных температур наружного воздуха.</w:t>
            </w:r>
          </w:p>
          <w:p w:rsidR="00215A6B" w:rsidRPr="00215A6B" w:rsidRDefault="00215A6B" w:rsidP="00215A6B">
            <w:pPr>
              <w:ind w:firstLine="222"/>
              <w:jc w:val="both"/>
              <w:rPr>
                <w:sz w:val="22"/>
                <w:szCs w:val="22"/>
              </w:rPr>
            </w:pPr>
            <w:r w:rsidRPr="00215A6B">
              <w:rPr>
                <w:sz w:val="22"/>
                <w:szCs w:val="22"/>
              </w:rPr>
              <w:t>Часть 9 "Надежность теплоснабжения" главы 1 содержит:</w:t>
            </w:r>
          </w:p>
          <w:p w:rsidR="00215A6B" w:rsidRPr="00215A6B" w:rsidRDefault="00215A6B" w:rsidP="00215A6B">
            <w:pPr>
              <w:ind w:firstLine="222"/>
              <w:jc w:val="both"/>
              <w:rPr>
                <w:sz w:val="22"/>
                <w:szCs w:val="22"/>
              </w:rPr>
            </w:pPr>
            <w:r w:rsidRPr="00215A6B">
              <w:rPr>
                <w:sz w:val="22"/>
                <w:szCs w:val="22"/>
              </w:rP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215A6B" w:rsidRPr="00215A6B" w:rsidRDefault="00215A6B" w:rsidP="00215A6B">
            <w:pPr>
              <w:ind w:firstLine="222"/>
              <w:jc w:val="both"/>
              <w:rPr>
                <w:sz w:val="22"/>
                <w:szCs w:val="22"/>
              </w:rPr>
            </w:pPr>
            <w:r w:rsidRPr="00215A6B">
              <w:rPr>
                <w:sz w:val="22"/>
                <w:szCs w:val="22"/>
              </w:rPr>
              <w:t>б) анализ аварийных отключений потребителей;</w:t>
            </w:r>
          </w:p>
          <w:p w:rsidR="00215A6B" w:rsidRPr="00215A6B" w:rsidRDefault="00215A6B" w:rsidP="00215A6B">
            <w:pPr>
              <w:ind w:firstLine="222"/>
              <w:jc w:val="both"/>
              <w:rPr>
                <w:sz w:val="22"/>
                <w:szCs w:val="22"/>
              </w:rPr>
            </w:pPr>
            <w:r w:rsidRPr="00215A6B">
              <w:rPr>
                <w:sz w:val="22"/>
                <w:szCs w:val="22"/>
              </w:rPr>
              <w:t>в) анализ времени восстановления теплоснабжения потребителей после аварийных отключений;</w:t>
            </w:r>
          </w:p>
          <w:p w:rsidR="00215A6B" w:rsidRPr="00215A6B" w:rsidRDefault="00215A6B" w:rsidP="00215A6B">
            <w:pPr>
              <w:ind w:firstLine="222"/>
              <w:jc w:val="both"/>
              <w:rPr>
                <w:sz w:val="22"/>
                <w:szCs w:val="22"/>
              </w:rPr>
            </w:pPr>
            <w:r w:rsidRPr="00215A6B">
              <w:rPr>
                <w:sz w:val="22"/>
                <w:szCs w:val="22"/>
              </w:rPr>
              <w:t>г) графические материалы (карты-схемы тепловых сетей и зон ненормативной надежности и безопасности теплоснабжения).</w:t>
            </w:r>
          </w:p>
          <w:p w:rsidR="00215A6B" w:rsidRPr="00215A6B" w:rsidRDefault="00215A6B" w:rsidP="00215A6B">
            <w:pPr>
              <w:ind w:firstLine="222"/>
              <w:jc w:val="both"/>
              <w:rPr>
                <w:sz w:val="22"/>
                <w:szCs w:val="22"/>
              </w:rPr>
            </w:pPr>
            <w:r w:rsidRPr="00215A6B">
              <w:rPr>
                <w:sz w:val="22"/>
                <w:szCs w:val="22"/>
              </w:rPr>
              <w:t xml:space="preserve">Часть 10 "Технико-экономические показатели теплоснабжающих и </w:t>
            </w:r>
            <w:proofErr w:type="spellStart"/>
            <w:r w:rsidRPr="00215A6B">
              <w:rPr>
                <w:sz w:val="22"/>
                <w:szCs w:val="22"/>
              </w:rPr>
              <w:t>теплосетевых</w:t>
            </w:r>
            <w:proofErr w:type="spellEnd"/>
            <w:r w:rsidRPr="00215A6B">
              <w:rPr>
                <w:sz w:val="22"/>
                <w:szCs w:val="22"/>
              </w:rPr>
              <w:t xml:space="preserve"> организаций" главы 1 содержит описание результатов хозяйственной деятельности теплоснабжающих и </w:t>
            </w:r>
            <w:proofErr w:type="spellStart"/>
            <w:r w:rsidRPr="00215A6B">
              <w:rPr>
                <w:sz w:val="22"/>
                <w:szCs w:val="22"/>
              </w:rPr>
              <w:lastRenderedPageBreak/>
              <w:t>теплосетевых</w:t>
            </w:r>
            <w:proofErr w:type="spellEnd"/>
            <w:r w:rsidRPr="00215A6B">
              <w:rPr>
                <w:sz w:val="22"/>
                <w:szCs w:val="22"/>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215A6B">
              <w:rPr>
                <w:sz w:val="22"/>
                <w:szCs w:val="22"/>
              </w:rPr>
              <w:t>теплосетевыми</w:t>
            </w:r>
            <w:proofErr w:type="spellEnd"/>
            <w:r w:rsidRPr="00215A6B">
              <w:rPr>
                <w:sz w:val="22"/>
                <w:szCs w:val="22"/>
              </w:rPr>
              <w:t xml:space="preserve"> организациями.</w:t>
            </w:r>
          </w:p>
          <w:p w:rsidR="00215A6B" w:rsidRPr="00215A6B" w:rsidRDefault="00215A6B" w:rsidP="00215A6B">
            <w:pPr>
              <w:ind w:firstLine="222"/>
              <w:jc w:val="both"/>
              <w:rPr>
                <w:sz w:val="22"/>
                <w:szCs w:val="22"/>
              </w:rPr>
            </w:pPr>
            <w:r w:rsidRPr="00215A6B">
              <w:rPr>
                <w:sz w:val="22"/>
                <w:szCs w:val="22"/>
              </w:rPr>
              <w:t>Часть 11 "Цены (тарифы) в сфере теплоснабжения" главы 1 содержит описание:</w:t>
            </w:r>
          </w:p>
          <w:p w:rsidR="00215A6B" w:rsidRPr="00215A6B" w:rsidRDefault="00215A6B" w:rsidP="00215A6B">
            <w:pPr>
              <w:ind w:firstLine="222"/>
              <w:jc w:val="both"/>
              <w:rPr>
                <w:sz w:val="22"/>
                <w:szCs w:val="22"/>
              </w:rPr>
            </w:pPr>
            <w:r w:rsidRPr="00215A6B">
              <w:rPr>
                <w:sz w:val="22"/>
                <w:szCs w:val="22"/>
              </w:rPr>
              <w:t xml:space="preserve">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215A6B">
              <w:rPr>
                <w:sz w:val="22"/>
                <w:szCs w:val="22"/>
              </w:rPr>
              <w:t>теплосетевой</w:t>
            </w:r>
            <w:proofErr w:type="spellEnd"/>
            <w:r w:rsidRPr="00215A6B">
              <w:rPr>
                <w:sz w:val="22"/>
                <w:szCs w:val="22"/>
              </w:rPr>
              <w:t xml:space="preserve"> и теплоснабжающей организации с учетом последних 3 лет;</w:t>
            </w:r>
          </w:p>
          <w:p w:rsidR="00215A6B" w:rsidRPr="00215A6B" w:rsidRDefault="00215A6B" w:rsidP="00215A6B">
            <w:pPr>
              <w:ind w:firstLine="222"/>
              <w:jc w:val="both"/>
              <w:rPr>
                <w:sz w:val="22"/>
                <w:szCs w:val="22"/>
              </w:rPr>
            </w:pPr>
            <w:r w:rsidRPr="00215A6B">
              <w:rPr>
                <w:sz w:val="22"/>
                <w:szCs w:val="22"/>
              </w:rPr>
              <w:t>б) структуры цен (тарифов), установленных на момент разработки схемы теплоснабжения;</w:t>
            </w:r>
          </w:p>
          <w:p w:rsidR="00215A6B" w:rsidRPr="00215A6B" w:rsidRDefault="00215A6B" w:rsidP="00215A6B">
            <w:pPr>
              <w:ind w:firstLine="222"/>
              <w:jc w:val="both"/>
              <w:rPr>
                <w:sz w:val="22"/>
                <w:szCs w:val="22"/>
              </w:rPr>
            </w:pPr>
            <w:r w:rsidRPr="00215A6B">
              <w:rPr>
                <w:sz w:val="22"/>
                <w:szCs w:val="22"/>
              </w:rPr>
              <w:t>в) платы за подключение к системе теплоснабжения и поступлений денежных средств от осуществления указанной деятельности;</w:t>
            </w:r>
          </w:p>
          <w:p w:rsidR="00215A6B" w:rsidRPr="00215A6B" w:rsidRDefault="00215A6B" w:rsidP="00215A6B">
            <w:pPr>
              <w:ind w:firstLine="222"/>
              <w:jc w:val="both"/>
              <w:rPr>
                <w:sz w:val="22"/>
                <w:szCs w:val="22"/>
              </w:rPr>
            </w:pPr>
            <w:r w:rsidRPr="00215A6B">
              <w:rPr>
                <w:sz w:val="22"/>
                <w:szCs w:val="22"/>
              </w:rPr>
              <w:t>г) платы за услуги по поддержанию резервной тепловой мощности, в том числе для социально значимых категорий потребителей.</w:t>
            </w:r>
          </w:p>
          <w:p w:rsidR="00215A6B" w:rsidRPr="00215A6B" w:rsidRDefault="00215A6B" w:rsidP="00215A6B">
            <w:pPr>
              <w:ind w:firstLine="222"/>
              <w:jc w:val="both"/>
              <w:rPr>
                <w:sz w:val="22"/>
                <w:szCs w:val="22"/>
              </w:rPr>
            </w:pPr>
            <w:r w:rsidRPr="00215A6B">
              <w:rPr>
                <w:sz w:val="22"/>
                <w:szCs w:val="22"/>
              </w:rPr>
              <w:t>Часть 12 "Описание существующих технических и технологических проблем в системах теплоснабжения поселения, городского округа" главы 1 содержит:</w:t>
            </w:r>
          </w:p>
          <w:p w:rsidR="00215A6B" w:rsidRPr="00215A6B" w:rsidRDefault="00215A6B" w:rsidP="00215A6B">
            <w:pPr>
              <w:ind w:firstLine="222"/>
              <w:jc w:val="both"/>
              <w:rPr>
                <w:sz w:val="22"/>
                <w:szCs w:val="22"/>
              </w:rPr>
            </w:pPr>
            <w:r w:rsidRPr="00215A6B">
              <w:rPr>
                <w:sz w:val="22"/>
                <w:szCs w:val="22"/>
              </w:rPr>
              <w:t xml:space="preserve">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215A6B">
              <w:rPr>
                <w:sz w:val="22"/>
                <w:szCs w:val="22"/>
              </w:rPr>
              <w:t>теплопотребляющих</w:t>
            </w:r>
            <w:proofErr w:type="spellEnd"/>
            <w:r w:rsidRPr="00215A6B">
              <w:rPr>
                <w:sz w:val="22"/>
                <w:szCs w:val="22"/>
              </w:rPr>
              <w:t xml:space="preserve"> установок потребителей);</w:t>
            </w:r>
          </w:p>
          <w:p w:rsidR="00215A6B" w:rsidRPr="00215A6B" w:rsidRDefault="00215A6B" w:rsidP="00215A6B">
            <w:pPr>
              <w:ind w:firstLine="222"/>
              <w:jc w:val="both"/>
              <w:rPr>
                <w:sz w:val="22"/>
                <w:szCs w:val="22"/>
              </w:rPr>
            </w:pPr>
            <w:r w:rsidRPr="00215A6B">
              <w:rPr>
                <w:sz w:val="22"/>
                <w:szCs w:val="22"/>
              </w:rPr>
              <w:t xml:space="preserve">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w:t>
            </w:r>
            <w:proofErr w:type="spellStart"/>
            <w:r w:rsidRPr="00215A6B">
              <w:rPr>
                <w:sz w:val="22"/>
                <w:szCs w:val="22"/>
              </w:rPr>
              <w:t>теплопотребляющих</w:t>
            </w:r>
            <w:proofErr w:type="spellEnd"/>
            <w:r w:rsidRPr="00215A6B">
              <w:rPr>
                <w:sz w:val="22"/>
                <w:szCs w:val="22"/>
              </w:rPr>
              <w:t xml:space="preserve"> установок потребителей);</w:t>
            </w:r>
          </w:p>
          <w:p w:rsidR="00215A6B" w:rsidRPr="00215A6B" w:rsidRDefault="00215A6B" w:rsidP="00215A6B">
            <w:pPr>
              <w:ind w:firstLine="222"/>
              <w:jc w:val="both"/>
              <w:rPr>
                <w:sz w:val="22"/>
                <w:szCs w:val="22"/>
              </w:rPr>
            </w:pPr>
            <w:r w:rsidRPr="00215A6B">
              <w:rPr>
                <w:sz w:val="22"/>
                <w:szCs w:val="22"/>
              </w:rPr>
              <w:t>в) описание существующих проблем развития систем теплоснабжения;</w:t>
            </w:r>
          </w:p>
          <w:p w:rsidR="00215A6B" w:rsidRPr="00215A6B" w:rsidRDefault="00215A6B" w:rsidP="00215A6B">
            <w:pPr>
              <w:ind w:firstLine="222"/>
              <w:jc w:val="both"/>
              <w:rPr>
                <w:sz w:val="22"/>
                <w:szCs w:val="22"/>
              </w:rPr>
            </w:pPr>
            <w:r w:rsidRPr="00215A6B">
              <w:rPr>
                <w:sz w:val="22"/>
                <w:szCs w:val="22"/>
              </w:rPr>
              <w:t>г) описание существующих проблем надежного и эффективного снабжения топливом действующих систем теплоснабжения;</w:t>
            </w:r>
          </w:p>
          <w:p w:rsidR="00215A6B" w:rsidRPr="00215A6B" w:rsidRDefault="00215A6B" w:rsidP="00215A6B">
            <w:pPr>
              <w:ind w:firstLine="222"/>
              <w:jc w:val="both"/>
              <w:rPr>
                <w:sz w:val="22"/>
                <w:szCs w:val="22"/>
              </w:rPr>
            </w:pPr>
            <w:r w:rsidRPr="00215A6B">
              <w:rPr>
                <w:sz w:val="22"/>
                <w:szCs w:val="22"/>
              </w:rPr>
              <w:t>д) анализ предписаний надзорных органов об устранении нарушений, влияющих на безопасность и надежность системы теплоснабжения.</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2.2.2. Глава 2 "Перспективное потребление тепловой энергии на цели теплоснабжения" содержит:</w:t>
            </w:r>
          </w:p>
        </w:tc>
        <w:tc>
          <w:tcPr>
            <w:tcW w:w="6628" w:type="dxa"/>
          </w:tcPr>
          <w:p w:rsidR="00215A6B" w:rsidRPr="00215A6B" w:rsidRDefault="00215A6B" w:rsidP="00215A6B">
            <w:pPr>
              <w:ind w:firstLine="222"/>
              <w:jc w:val="both"/>
              <w:rPr>
                <w:sz w:val="22"/>
                <w:szCs w:val="22"/>
              </w:rPr>
            </w:pPr>
            <w:r w:rsidRPr="00215A6B">
              <w:rPr>
                <w:sz w:val="22"/>
                <w:szCs w:val="22"/>
              </w:rPr>
              <w:t>а) данные базового уровня потребления тепла на цели теплоснабжения;</w:t>
            </w:r>
          </w:p>
          <w:p w:rsidR="00215A6B" w:rsidRPr="00215A6B" w:rsidRDefault="00215A6B" w:rsidP="00215A6B">
            <w:pPr>
              <w:ind w:firstLine="222"/>
              <w:jc w:val="both"/>
              <w:rPr>
                <w:sz w:val="22"/>
                <w:szCs w:val="22"/>
              </w:rPr>
            </w:pPr>
            <w:proofErr w:type="gramStart"/>
            <w:r w:rsidRPr="00215A6B">
              <w:rPr>
                <w:sz w:val="22"/>
                <w:szCs w:val="22"/>
              </w:rPr>
              <w:t>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215A6B" w:rsidRPr="00215A6B" w:rsidRDefault="00215A6B" w:rsidP="00215A6B">
            <w:pPr>
              <w:ind w:firstLine="222"/>
              <w:jc w:val="both"/>
              <w:rPr>
                <w:sz w:val="22"/>
                <w:szCs w:val="22"/>
              </w:rPr>
            </w:pPr>
            <w:r w:rsidRPr="00215A6B">
              <w:rPr>
                <w:sz w:val="22"/>
                <w:szCs w:val="22"/>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215A6B" w:rsidRPr="00215A6B" w:rsidRDefault="00215A6B" w:rsidP="00215A6B">
            <w:pPr>
              <w:ind w:firstLine="222"/>
              <w:jc w:val="both"/>
              <w:rPr>
                <w:sz w:val="22"/>
                <w:szCs w:val="22"/>
              </w:rPr>
            </w:pPr>
            <w:r w:rsidRPr="00215A6B">
              <w:rPr>
                <w:sz w:val="22"/>
                <w:szCs w:val="22"/>
              </w:rPr>
              <w:t>г) прогнозы перспективных удельных расходов тепловой энергии для обеспечения технологических процессов;</w:t>
            </w:r>
          </w:p>
          <w:p w:rsidR="00215A6B" w:rsidRPr="00215A6B" w:rsidRDefault="00215A6B" w:rsidP="00215A6B">
            <w:pPr>
              <w:ind w:firstLine="222"/>
              <w:jc w:val="both"/>
              <w:rPr>
                <w:sz w:val="22"/>
                <w:szCs w:val="22"/>
              </w:rPr>
            </w:pPr>
            <w:r w:rsidRPr="00215A6B">
              <w:rPr>
                <w:sz w:val="22"/>
                <w:szCs w:val="22"/>
              </w:rPr>
              <w:t xml:space="preserve">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w:t>
            </w:r>
            <w:r w:rsidRPr="00215A6B">
              <w:rPr>
                <w:sz w:val="22"/>
                <w:szCs w:val="22"/>
              </w:rPr>
              <w:lastRenderedPageBreak/>
              <w:t>каждом этапе;</w:t>
            </w:r>
          </w:p>
          <w:p w:rsidR="00215A6B" w:rsidRPr="00215A6B" w:rsidRDefault="00215A6B" w:rsidP="00215A6B">
            <w:pPr>
              <w:ind w:firstLine="222"/>
              <w:jc w:val="both"/>
              <w:rPr>
                <w:sz w:val="22"/>
                <w:szCs w:val="22"/>
              </w:rPr>
            </w:pPr>
            <w:r w:rsidRPr="00215A6B">
              <w:rPr>
                <w:sz w:val="22"/>
                <w:szCs w:val="22"/>
              </w:rPr>
              <w:t>е)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215A6B" w:rsidRPr="00215A6B" w:rsidRDefault="00215A6B" w:rsidP="00215A6B">
            <w:pPr>
              <w:ind w:firstLine="222"/>
              <w:jc w:val="both"/>
              <w:rPr>
                <w:sz w:val="22"/>
                <w:szCs w:val="22"/>
              </w:rPr>
            </w:pPr>
            <w:proofErr w:type="gramStart"/>
            <w:r w:rsidRPr="00215A6B">
              <w:rPr>
                <w:sz w:val="22"/>
                <w:szCs w:val="22"/>
              </w:rPr>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215A6B">
              <w:rPr>
                <w:sz w:val="22"/>
                <w:szCs w:val="22"/>
              </w:rPr>
              <w:t xml:space="preserve"> </w:t>
            </w:r>
            <w:proofErr w:type="gramStart"/>
            <w:r w:rsidRPr="00215A6B">
              <w:rPr>
                <w:sz w:val="22"/>
                <w:szCs w:val="22"/>
              </w:rPr>
              <w:t>каждом</w:t>
            </w:r>
            <w:proofErr w:type="gramEnd"/>
            <w:r w:rsidRPr="00215A6B">
              <w:rPr>
                <w:sz w:val="22"/>
                <w:szCs w:val="22"/>
              </w:rPr>
              <w:t xml:space="preserve"> этапе;</w:t>
            </w:r>
          </w:p>
          <w:p w:rsidR="00215A6B" w:rsidRPr="00215A6B" w:rsidRDefault="00215A6B" w:rsidP="00215A6B">
            <w:pPr>
              <w:ind w:firstLine="222"/>
              <w:jc w:val="both"/>
              <w:rPr>
                <w:sz w:val="22"/>
                <w:szCs w:val="22"/>
              </w:rPr>
            </w:pPr>
            <w:r w:rsidRPr="00215A6B">
              <w:rPr>
                <w:sz w:val="22"/>
                <w:szCs w:val="22"/>
              </w:rP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215A6B" w:rsidRPr="00215A6B" w:rsidRDefault="00215A6B" w:rsidP="00215A6B">
            <w:pPr>
              <w:ind w:firstLine="222"/>
              <w:jc w:val="both"/>
              <w:rPr>
                <w:sz w:val="22"/>
                <w:szCs w:val="22"/>
              </w:rPr>
            </w:pPr>
            <w:r w:rsidRPr="00215A6B">
              <w:rPr>
                <w:sz w:val="22"/>
                <w:szCs w:val="22"/>
              </w:rP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215A6B" w:rsidRPr="00215A6B" w:rsidRDefault="00215A6B" w:rsidP="00215A6B">
            <w:pPr>
              <w:ind w:firstLine="222"/>
              <w:jc w:val="both"/>
              <w:rPr>
                <w:sz w:val="22"/>
                <w:szCs w:val="22"/>
              </w:rPr>
            </w:pPr>
            <w:r w:rsidRPr="00215A6B">
              <w:rPr>
                <w:sz w:val="22"/>
                <w:szCs w:val="22"/>
              </w:rP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2.2.3. Глава 3 "Перспективные балансы тепловой мощности источников тепловой энергии и тепловой нагрузки" содержит:</w:t>
            </w:r>
          </w:p>
        </w:tc>
        <w:tc>
          <w:tcPr>
            <w:tcW w:w="6628" w:type="dxa"/>
          </w:tcPr>
          <w:p w:rsidR="00215A6B" w:rsidRPr="00215A6B" w:rsidRDefault="00215A6B" w:rsidP="00215A6B">
            <w:pPr>
              <w:ind w:firstLine="222"/>
              <w:jc w:val="both"/>
              <w:rPr>
                <w:sz w:val="22"/>
                <w:szCs w:val="22"/>
              </w:rPr>
            </w:pPr>
            <w:r w:rsidRPr="00215A6B">
              <w:rPr>
                <w:sz w:val="22"/>
                <w:szCs w:val="22"/>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215A6B" w:rsidRPr="00215A6B" w:rsidRDefault="00215A6B" w:rsidP="00215A6B">
            <w:pPr>
              <w:ind w:firstLine="222"/>
              <w:jc w:val="both"/>
              <w:rPr>
                <w:sz w:val="22"/>
                <w:szCs w:val="22"/>
              </w:rPr>
            </w:pPr>
            <w:r w:rsidRPr="00215A6B">
              <w:rPr>
                <w:sz w:val="22"/>
                <w:szCs w:val="22"/>
              </w:rP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215A6B" w:rsidRPr="00215A6B" w:rsidRDefault="00215A6B" w:rsidP="00215A6B">
            <w:pPr>
              <w:ind w:firstLine="222"/>
              <w:jc w:val="both"/>
              <w:rPr>
                <w:sz w:val="22"/>
                <w:szCs w:val="22"/>
              </w:rPr>
            </w:pPr>
            <w:r w:rsidRPr="00215A6B">
              <w:rPr>
                <w:sz w:val="22"/>
                <w:szCs w:val="22"/>
              </w:rPr>
              <w:t>в)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215A6B" w:rsidRPr="00215A6B" w:rsidRDefault="00215A6B" w:rsidP="00215A6B">
            <w:pPr>
              <w:ind w:firstLine="222"/>
              <w:jc w:val="both"/>
              <w:rPr>
                <w:sz w:val="22"/>
                <w:szCs w:val="22"/>
              </w:rPr>
            </w:pPr>
            <w:r w:rsidRPr="00215A6B">
              <w:rPr>
                <w:sz w:val="22"/>
                <w:szCs w:val="22"/>
              </w:rPr>
              <w:t>г) выводы о резервах (дефицитах) существующей системы теплоснабжения при обеспечении перспективной тепловой нагрузки потребителей.</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t xml:space="preserve">2.2.4. Глава 4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в том числе в аварийных режимах" содержит:</w:t>
            </w:r>
          </w:p>
        </w:tc>
        <w:tc>
          <w:tcPr>
            <w:tcW w:w="6628" w:type="dxa"/>
          </w:tcPr>
          <w:p w:rsidR="00215A6B" w:rsidRPr="00215A6B" w:rsidRDefault="00215A6B" w:rsidP="00215A6B">
            <w:pPr>
              <w:ind w:firstLine="193"/>
              <w:jc w:val="both"/>
              <w:rPr>
                <w:sz w:val="22"/>
                <w:szCs w:val="22"/>
              </w:rPr>
            </w:pPr>
            <w:r w:rsidRPr="00215A6B">
              <w:rPr>
                <w:sz w:val="22"/>
                <w:szCs w:val="22"/>
              </w:rPr>
              <w:t xml:space="preserve">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а также обоснование перспективных потерь теплоносителя при его передаче по тепловым сетям.</w:t>
            </w:r>
          </w:p>
          <w:p w:rsidR="00215A6B" w:rsidRPr="00215A6B" w:rsidRDefault="00215A6B" w:rsidP="00215A6B">
            <w:pPr>
              <w:ind w:firstLine="193"/>
              <w:jc w:val="both"/>
              <w:rPr>
                <w:sz w:val="22"/>
                <w:szCs w:val="22"/>
              </w:rPr>
            </w:pP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t xml:space="preserve">2.2.5. Глава 5 "Предложения по строительству, реконструкции и техническому </w:t>
            </w:r>
            <w:r w:rsidRPr="00215A6B">
              <w:rPr>
                <w:sz w:val="22"/>
                <w:szCs w:val="22"/>
              </w:rPr>
              <w:lastRenderedPageBreak/>
              <w:t>перевооружению источников тепловой энергии" содержит:</w:t>
            </w:r>
          </w:p>
        </w:tc>
        <w:tc>
          <w:tcPr>
            <w:tcW w:w="6628" w:type="dxa"/>
          </w:tcPr>
          <w:p w:rsidR="00215A6B" w:rsidRPr="00215A6B" w:rsidRDefault="00215A6B" w:rsidP="00215A6B">
            <w:pPr>
              <w:ind w:firstLine="193"/>
              <w:jc w:val="both"/>
              <w:rPr>
                <w:sz w:val="22"/>
                <w:szCs w:val="22"/>
              </w:rPr>
            </w:pPr>
            <w:r w:rsidRPr="00215A6B">
              <w:rPr>
                <w:sz w:val="22"/>
                <w:szCs w:val="22"/>
              </w:rPr>
              <w:lastRenderedPageBreak/>
              <w:t>а) определение условий организации централизованного теплоснабжения, индивидуального теплоснабжения, а также поквартирного отопления;</w:t>
            </w:r>
          </w:p>
          <w:p w:rsidR="00215A6B" w:rsidRPr="00215A6B" w:rsidRDefault="00215A6B" w:rsidP="00215A6B">
            <w:pPr>
              <w:ind w:firstLine="193"/>
              <w:jc w:val="both"/>
              <w:rPr>
                <w:sz w:val="22"/>
                <w:szCs w:val="22"/>
              </w:rPr>
            </w:pPr>
            <w:r w:rsidRPr="00215A6B">
              <w:rPr>
                <w:sz w:val="22"/>
                <w:szCs w:val="22"/>
              </w:rPr>
              <w:t xml:space="preserve">б) обоснование предлагаемых для строительства источников </w:t>
            </w:r>
            <w:r w:rsidRPr="00215A6B">
              <w:rPr>
                <w:sz w:val="22"/>
                <w:szCs w:val="22"/>
              </w:rPr>
              <w:lastRenderedPageBreak/>
              <w:t>тепловой энергии с комбинированной выработкой тепловой и электрической энергии для обеспечения перспективных тепловых нагрузок;</w:t>
            </w:r>
          </w:p>
          <w:p w:rsidR="00215A6B" w:rsidRPr="00215A6B" w:rsidRDefault="00215A6B" w:rsidP="00215A6B">
            <w:pPr>
              <w:ind w:firstLine="193"/>
              <w:jc w:val="both"/>
              <w:rPr>
                <w:sz w:val="22"/>
                <w:szCs w:val="22"/>
              </w:rPr>
            </w:pPr>
            <w:r w:rsidRPr="00215A6B">
              <w:rPr>
                <w:sz w:val="22"/>
                <w:szCs w:val="22"/>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215A6B" w:rsidRPr="00215A6B" w:rsidRDefault="00215A6B" w:rsidP="00215A6B">
            <w:pPr>
              <w:ind w:firstLine="193"/>
              <w:jc w:val="both"/>
              <w:rPr>
                <w:sz w:val="22"/>
                <w:szCs w:val="22"/>
              </w:rPr>
            </w:pPr>
            <w:r w:rsidRPr="00215A6B">
              <w:rPr>
                <w:sz w:val="22"/>
                <w:szCs w:val="22"/>
              </w:rPr>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215A6B" w:rsidRPr="00215A6B" w:rsidRDefault="00215A6B" w:rsidP="00215A6B">
            <w:pPr>
              <w:ind w:firstLine="193"/>
              <w:jc w:val="both"/>
              <w:rPr>
                <w:sz w:val="22"/>
                <w:szCs w:val="22"/>
              </w:rPr>
            </w:pPr>
            <w:r w:rsidRPr="00215A6B">
              <w:rPr>
                <w:sz w:val="22"/>
                <w:szCs w:val="22"/>
              </w:rPr>
              <w:t xml:space="preserve">д) обоснование предлагаемых для реконструкции котельных с увеличением зоны их действия путем включения в нее зон </w:t>
            </w:r>
            <w:proofErr w:type="gramStart"/>
            <w:r w:rsidRPr="00215A6B">
              <w:rPr>
                <w:sz w:val="22"/>
                <w:szCs w:val="22"/>
              </w:rPr>
              <w:t>действия</w:t>
            </w:r>
            <w:proofErr w:type="gramEnd"/>
            <w:r w:rsidRPr="00215A6B">
              <w:rPr>
                <w:sz w:val="22"/>
                <w:szCs w:val="22"/>
              </w:rPr>
              <w:t xml:space="preserve"> существующих источников тепловой энергии;</w:t>
            </w:r>
          </w:p>
          <w:p w:rsidR="00215A6B" w:rsidRPr="00215A6B" w:rsidRDefault="00215A6B" w:rsidP="00215A6B">
            <w:pPr>
              <w:ind w:firstLine="193"/>
              <w:jc w:val="both"/>
              <w:rPr>
                <w:sz w:val="22"/>
                <w:szCs w:val="22"/>
              </w:rPr>
            </w:pPr>
            <w:r w:rsidRPr="00215A6B">
              <w:rPr>
                <w:sz w:val="22"/>
                <w:szCs w:val="22"/>
              </w:rP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215A6B" w:rsidRPr="00215A6B" w:rsidRDefault="00215A6B" w:rsidP="00215A6B">
            <w:pPr>
              <w:ind w:firstLine="193"/>
              <w:jc w:val="both"/>
              <w:rPr>
                <w:sz w:val="22"/>
                <w:szCs w:val="22"/>
              </w:rPr>
            </w:pPr>
            <w:r w:rsidRPr="00215A6B">
              <w:rPr>
                <w:sz w:val="22"/>
                <w:szCs w:val="22"/>
              </w:rPr>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215A6B" w:rsidRPr="00215A6B" w:rsidRDefault="00215A6B" w:rsidP="00215A6B">
            <w:pPr>
              <w:ind w:firstLine="193"/>
              <w:jc w:val="both"/>
              <w:rPr>
                <w:sz w:val="22"/>
                <w:szCs w:val="22"/>
              </w:rPr>
            </w:pPr>
            <w:r w:rsidRPr="00215A6B">
              <w:rPr>
                <w:sz w:val="22"/>
                <w:szCs w:val="22"/>
              </w:rPr>
              <w:t>з)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215A6B" w:rsidRPr="00215A6B" w:rsidRDefault="00215A6B" w:rsidP="00215A6B">
            <w:pPr>
              <w:ind w:firstLine="193"/>
              <w:jc w:val="both"/>
              <w:rPr>
                <w:sz w:val="22"/>
                <w:szCs w:val="22"/>
              </w:rPr>
            </w:pPr>
            <w:r w:rsidRPr="00215A6B">
              <w:rPr>
                <w:sz w:val="22"/>
                <w:szCs w:val="22"/>
              </w:rPr>
              <w:t>и) обоснование организации индивидуального теплоснабжения в зонах застройки поселения малоэтажными жилыми зданиями;</w:t>
            </w:r>
          </w:p>
          <w:p w:rsidR="00215A6B" w:rsidRPr="00215A6B" w:rsidRDefault="00215A6B" w:rsidP="00215A6B">
            <w:pPr>
              <w:ind w:firstLine="193"/>
              <w:jc w:val="both"/>
              <w:rPr>
                <w:sz w:val="22"/>
                <w:szCs w:val="22"/>
              </w:rPr>
            </w:pPr>
            <w:r w:rsidRPr="00215A6B">
              <w:rPr>
                <w:sz w:val="22"/>
                <w:szCs w:val="22"/>
              </w:rPr>
              <w:t>к) обоснование организации теплоснабжения в производственных зонах на территории поселения, городского округа;</w:t>
            </w:r>
          </w:p>
          <w:p w:rsidR="00215A6B" w:rsidRPr="00215A6B" w:rsidRDefault="00215A6B" w:rsidP="00215A6B">
            <w:pPr>
              <w:ind w:firstLine="193"/>
              <w:jc w:val="both"/>
              <w:rPr>
                <w:sz w:val="22"/>
                <w:szCs w:val="22"/>
              </w:rPr>
            </w:pPr>
            <w:r w:rsidRPr="00215A6B">
              <w:rPr>
                <w:sz w:val="22"/>
                <w:szCs w:val="22"/>
              </w:rP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rsidR="00215A6B" w:rsidRPr="00215A6B" w:rsidRDefault="00215A6B" w:rsidP="00215A6B">
            <w:pPr>
              <w:ind w:firstLine="193"/>
              <w:jc w:val="both"/>
              <w:rPr>
                <w:sz w:val="22"/>
                <w:szCs w:val="22"/>
              </w:rPr>
            </w:pPr>
            <w:r w:rsidRPr="00215A6B">
              <w:rPr>
                <w:sz w:val="22"/>
                <w:szCs w:val="22"/>
              </w:rPr>
              <w:t xml:space="preserve">м)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215A6B">
              <w:rPr>
                <w:sz w:val="22"/>
                <w:szCs w:val="22"/>
              </w:rPr>
              <w:t>теплопотребляющих</w:t>
            </w:r>
            <w:proofErr w:type="spellEnd"/>
            <w:r w:rsidRPr="00215A6B">
              <w:rPr>
                <w:sz w:val="22"/>
                <w:szCs w:val="22"/>
              </w:rPr>
              <w:t xml:space="preserve"> установок к системе теплоснабжения нецелесообразно вследствие увеличения совокупных расходов в указанной системе.</w:t>
            </w:r>
          </w:p>
          <w:p w:rsidR="00215A6B" w:rsidRPr="00215A6B" w:rsidRDefault="00215A6B" w:rsidP="00215A6B">
            <w:pPr>
              <w:ind w:firstLine="193"/>
              <w:jc w:val="both"/>
              <w:rPr>
                <w:sz w:val="22"/>
                <w:szCs w:val="22"/>
              </w:rPr>
            </w:pPr>
            <w:r w:rsidRPr="00215A6B">
              <w:rPr>
                <w:sz w:val="22"/>
                <w:szCs w:val="22"/>
              </w:rPr>
              <w:t>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учитываются:</w:t>
            </w:r>
          </w:p>
          <w:p w:rsidR="00215A6B" w:rsidRPr="00215A6B" w:rsidRDefault="00215A6B" w:rsidP="00215A6B">
            <w:pPr>
              <w:ind w:firstLine="193"/>
              <w:jc w:val="both"/>
              <w:rPr>
                <w:sz w:val="22"/>
                <w:szCs w:val="22"/>
              </w:rPr>
            </w:pPr>
            <w:r w:rsidRPr="00215A6B">
              <w:rPr>
                <w:sz w:val="22"/>
                <w:szCs w:val="22"/>
              </w:rPr>
              <w:t>а) покрытие перспективной тепловой нагрузки, не обеспеченной тепловой мощностью;</w:t>
            </w:r>
          </w:p>
          <w:p w:rsidR="00215A6B" w:rsidRPr="00215A6B" w:rsidRDefault="00215A6B" w:rsidP="00215A6B">
            <w:pPr>
              <w:ind w:firstLine="193"/>
              <w:jc w:val="both"/>
              <w:rPr>
                <w:sz w:val="22"/>
                <w:szCs w:val="22"/>
              </w:rPr>
            </w:pPr>
            <w:r w:rsidRPr="00215A6B">
              <w:rPr>
                <w:sz w:val="22"/>
                <w:szCs w:val="22"/>
              </w:rPr>
              <w:t>б) максимальная выработка электрической энергии на базе прироста теплового потребления;</w:t>
            </w:r>
          </w:p>
          <w:p w:rsidR="00215A6B" w:rsidRPr="00215A6B" w:rsidRDefault="00215A6B" w:rsidP="00215A6B">
            <w:pPr>
              <w:ind w:firstLine="193"/>
              <w:jc w:val="both"/>
              <w:rPr>
                <w:sz w:val="22"/>
                <w:szCs w:val="22"/>
              </w:rPr>
            </w:pPr>
            <w:r w:rsidRPr="00215A6B">
              <w:rPr>
                <w:sz w:val="22"/>
                <w:szCs w:val="22"/>
              </w:rPr>
              <w:t>в) определение перспективных режимов загрузки источников по присоединенной тепловой нагрузке;</w:t>
            </w:r>
          </w:p>
          <w:p w:rsidR="00215A6B" w:rsidRPr="00215A6B" w:rsidRDefault="00215A6B" w:rsidP="00215A6B">
            <w:pPr>
              <w:ind w:firstLine="193"/>
              <w:jc w:val="both"/>
              <w:rPr>
                <w:sz w:val="22"/>
                <w:szCs w:val="22"/>
              </w:rPr>
            </w:pPr>
            <w:r w:rsidRPr="00215A6B">
              <w:rPr>
                <w:sz w:val="22"/>
                <w:szCs w:val="22"/>
              </w:rPr>
              <w:t>г) определение потребности в топливе и рекомендации по видам используемого топлива.</w:t>
            </w:r>
          </w:p>
        </w:tc>
      </w:tr>
      <w:tr w:rsidR="00215A6B" w:rsidRPr="00215A6B" w:rsidTr="00B02B19">
        <w:tc>
          <w:tcPr>
            <w:tcW w:w="2943" w:type="dxa"/>
          </w:tcPr>
          <w:p w:rsidR="00215A6B" w:rsidRPr="00215A6B" w:rsidRDefault="00215A6B" w:rsidP="00215A6B">
            <w:pPr>
              <w:rPr>
                <w:sz w:val="22"/>
                <w:szCs w:val="22"/>
              </w:rPr>
            </w:pPr>
            <w:r w:rsidRPr="00215A6B">
              <w:rPr>
                <w:sz w:val="22"/>
                <w:szCs w:val="22"/>
              </w:rPr>
              <w:lastRenderedPageBreak/>
              <w:t>2.2.6. Глава 6 "Предложения по строительству и реконструкции тепловых сетей и сооружений на них" содержит обоснование следующих предложений:</w:t>
            </w:r>
          </w:p>
          <w:p w:rsidR="00215A6B" w:rsidRPr="00215A6B" w:rsidRDefault="00215A6B" w:rsidP="00215A6B">
            <w:pPr>
              <w:jc w:val="center"/>
              <w:rPr>
                <w:color w:val="000000"/>
                <w:spacing w:val="-6"/>
                <w:sz w:val="22"/>
                <w:szCs w:val="22"/>
              </w:rPr>
            </w:pPr>
          </w:p>
        </w:tc>
        <w:tc>
          <w:tcPr>
            <w:tcW w:w="6628" w:type="dxa"/>
          </w:tcPr>
          <w:p w:rsidR="00215A6B" w:rsidRPr="00215A6B" w:rsidRDefault="00215A6B" w:rsidP="00215A6B">
            <w:pPr>
              <w:ind w:firstLine="193"/>
              <w:jc w:val="both"/>
              <w:rPr>
                <w:sz w:val="22"/>
                <w:szCs w:val="22"/>
              </w:rPr>
            </w:pPr>
            <w:r w:rsidRPr="00215A6B">
              <w:rPr>
                <w:sz w:val="22"/>
                <w:szCs w:val="22"/>
              </w:rPr>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215A6B" w:rsidRPr="00215A6B" w:rsidRDefault="00215A6B" w:rsidP="00215A6B">
            <w:pPr>
              <w:ind w:firstLine="193"/>
              <w:jc w:val="both"/>
              <w:rPr>
                <w:sz w:val="22"/>
                <w:szCs w:val="22"/>
              </w:rPr>
            </w:pPr>
            <w:r w:rsidRPr="00215A6B">
              <w:rPr>
                <w:sz w:val="22"/>
                <w:szCs w:val="22"/>
              </w:rPr>
              <w:t xml:space="preserve">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Pr="00215A6B">
              <w:rPr>
                <w:sz w:val="22"/>
                <w:szCs w:val="22"/>
              </w:rPr>
              <w:lastRenderedPageBreak/>
              <w:t>поселения;</w:t>
            </w:r>
          </w:p>
          <w:p w:rsidR="00215A6B" w:rsidRPr="00215A6B" w:rsidRDefault="00215A6B" w:rsidP="00215A6B">
            <w:pPr>
              <w:ind w:firstLine="193"/>
              <w:jc w:val="both"/>
              <w:rPr>
                <w:sz w:val="22"/>
                <w:szCs w:val="22"/>
              </w:rPr>
            </w:pPr>
            <w:r w:rsidRPr="00215A6B">
              <w:rPr>
                <w:sz w:val="22"/>
                <w:szCs w:val="22"/>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193"/>
              <w:jc w:val="both"/>
              <w:rPr>
                <w:sz w:val="22"/>
                <w:szCs w:val="22"/>
              </w:rPr>
            </w:pPr>
            <w:r w:rsidRPr="00215A6B">
              <w:rPr>
                <w:sz w:val="22"/>
                <w:szCs w:val="22"/>
              </w:rP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215A6B" w:rsidRPr="00215A6B" w:rsidRDefault="00215A6B" w:rsidP="00215A6B">
            <w:pPr>
              <w:ind w:firstLine="193"/>
              <w:jc w:val="both"/>
              <w:rPr>
                <w:sz w:val="22"/>
                <w:szCs w:val="22"/>
              </w:rPr>
            </w:pPr>
            <w:r w:rsidRPr="00215A6B">
              <w:rPr>
                <w:sz w:val="22"/>
                <w:szCs w:val="22"/>
              </w:rPr>
              <w:t>д) строительство тепловых сетей для обеспечения нормативной надежности теплоснабжения;</w:t>
            </w:r>
          </w:p>
          <w:p w:rsidR="00215A6B" w:rsidRPr="00215A6B" w:rsidRDefault="00215A6B" w:rsidP="00215A6B">
            <w:pPr>
              <w:ind w:firstLine="193"/>
              <w:jc w:val="both"/>
              <w:rPr>
                <w:sz w:val="22"/>
                <w:szCs w:val="22"/>
              </w:rPr>
            </w:pPr>
            <w:r w:rsidRPr="00215A6B">
              <w:rPr>
                <w:sz w:val="22"/>
                <w:szCs w:val="22"/>
              </w:rPr>
              <w:t>е) реконструкция тепловых сетей с увеличением диаметра трубопроводов для обеспечения перспективных приростов тепловой нагрузки;</w:t>
            </w:r>
          </w:p>
          <w:p w:rsidR="00215A6B" w:rsidRPr="00215A6B" w:rsidRDefault="00215A6B" w:rsidP="00215A6B">
            <w:pPr>
              <w:ind w:firstLine="193"/>
              <w:jc w:val="both"/>
              <w:rPr>
                <w:sz w:val="22"/>
                <w:szCs w:val="22"/>
              </w:rPr>
            </w:pPr>
            <w:r w:rsidRPr="00215A6B">
              <w:rPr>
                <w:sz w:val="22"/>
                <w:szCs w:val="22"/>
              </w:rPr>
              <w:t>ж) реконструкция тепловых сетей, подлежащих замене в связи с исчерпанием эксплуатационного ресурса;</w:t>
            </w:r>
          </w:p>
          <w:p w:rsidR="00215A6B" w:rsidRPr="00215A6B" w:rsidRDefault="00215A6B" w:rsidP="00215A6B">
            <w:pPr>
              <w:ind w:firstLine="193"/>
              <w:jc w:val="both"/>
              <w:rPr>
                <w:sz w:val="22"/>
                <w:szCs w:val="22"/>
              </w:rPr>
            </w:pPr>
            <w:r w:rsidRPr="00215A6B">
              <w:rPr>
                <w:sz w:val="22"/>
                <w:szCs w:val="22"/>
              </w:rPr>
              <w:t>з) строительство и реконструкция насосных станций.</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2.2.8. Глава 7 "Перспективные топливные балансы" содержит:</w:t>
            </w:r>
          </w:p>
        </w:tc>
        <w:tc>
          <w:tcPr>
            <w:tcW w:w="6628" w:type="dxa"/>
          </w:tcPr>
          <w:p w:rsidR="00215A6B" w:rsidRPr="00215A6B" w:rsidRDefault="00215A6B" w:rsidP="00215A6B">
            <w:pPr>
              <w:ind w:firstLine="198"/>
              <w:jc w:val="both"/>
              <w:rPr>
                <w:sz w:val="22"/>
                <w:szCs w:val="22"/>
              </w:rPr>
            </w:pPr>
            <w:proofErr w:type="gramStart"/>
            <w:r w:rsidRPr="00215A6B">
              <w:rPr>
                <w:sz w:val="22"/>
                <w:szCs w:val="22"/>
              </w:rPr>
              <w:t>а)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215A6B" w:rsidRPr="00215A6B" w:rsidRDefault="00215A6B" w:rsidP="00215A6B">
            <w:pPr>
              <w:ind w:firstLine="198"/>
              <w:jc w:val="both"/>
              <w:rPr>
                <w:sz w:val="22"/>
                <w:szCs w:val="22"/>
              </w:rPr>
            </w:pPr>
            <w:r w:rsidRPr="00215A6B">
              <w:rPr>
                <w:sz w:val="22"/>
                <w:szCs w:val="22"/>
              </w:rPr>
              <w:t>б) расчеты по каждому источнику тепловой энергии нормативных запасов аварийных видов топлива.</w:t>
            </w:r>
          </w:p>
          <w:p w:rsidR="00215A6B" w:rsidRPr="00215A6B" w:rsidRDefault="00215A6B" w:rsidP="00215A6B">
            <w:pPr>
              <w:ind w:firstLine="198"/>
              <w:jc w:val="both"/>
              <w:rPr>
                <w:sz w:val="22"/>
                <w:szCs w:val="22"/>
              </w:rPr>
            </w:pPr>
            <w:r w:rsidRPr="00215A6B">
              <w:rPr>
                <w:sz w:val="22"/>
                <w:szCs w:val="22"/>
              </w:rPr>
              <w:t>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tc>
      </w:tr>
      <w:tr w:rsidR="00215A6B" w:rsidRPr="00215A6B" w:rsidTr="00B02B19">
        <w:tc>
          <w:tcPr>
            <w:tcW w:w="2943" w:type="dxa"/>
          </w:tcPr>
          <w:p w:rsidR="00215A6B" w:rsidRPr="00215A6B" w:rsidRDefault="00215A6B" w:rsidP="00215A6B">
            <w:pPr>
              <w:rPr>
                <w:sz w:val="22"/>
                <w:szCs w:val="22"/>
              </w:rPr>
            </w:pPr>
            <w:r w:rsidRPr="00215A6B">
              <w:rPr>
                <w:sz w:val="22"/>
                <w:szCs w:val="22"/>
              </w:rPr>
              <w:t xml:space="preserve">2.2.9. Глава 8 </w:t>
            </w:r>
          </w:p>
          <w:p w:rsidR="00215A6B" w:rsidRPr="00215A6B" w:rsidRDefault="00215A6B" w:rsidP="00215A6B">
            <w:pPr>
              <w:rPr>
                <w:color w:val="000000"/>
                <w:spacing w:val="-6"/>
                <w:sz w:val="22"/>
                <w:szCs w:val="22"/>
              </w:rPr>
            </w:pPr>
            <w:r w:rsidRPr="00215A6B">
              <w:rPr>
                <w:sz w:val="22"/>
                <w:szCs w:val="22"/>
              </w:rPr>
              <w:t>"Оценка надежности теплоснабжения" содержит обоснование:</w:t>
            </w:r>
          </w:p>
        </w:tc>
        <w:tc>
          <w:tcPr>
            <w:tcW w:w="6628" w:type="dxa"/>
          </w:tcPr>
          <w:p w:rsidR="00215A6B" w:rsidRPr="00215A6B" w:rsidRDefault="00215A6B" w:rsidP="00215A6B">
            <w:pPr>
              <w:ind w:firstLine="193"/>
              <w:jc w:val="both"/>
              <w:rPr>
                <w:sz w:val="22"/>
                <w:szCs w:val="22"/>
              </w:rPr>
            </w:pPr>
            <w:r w:rsidRPr="00215A6B">
              <w:rPr>
                <w:sz w:val="22"/>
                <w:szCs w:val="22"/>
              </w:rPr>
              <w:t>а) перспективных показателей надежности, определяемых числом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б) перспективных показателей, определяемых приведенной продолжительностью прекращений подачи тепловой энергии;</w:t>
            </w:r>
          </w:p>
          <w:p w:rsidR="00215A6B" w:rsidRPr="00215A6B" w:rsidRDefault="00215A6B" w:rsidP="00215A6B">
            <w:pPr>
              <w:ind w:firstLine="193"/>
              <w:jc w:val="both"/>
              <w:rPr>
                <w:sz w:val="22"/>
                <w:szCs w:val="22"/>
              </w:rPr>
            </w:pPr>
            <w:r w:rsidRPr="00215A6B">
              <w:rPr>
                <w:sz w:val="22"/>
                <w:szCs w:val="22"/>
              </w:rPr>
              <w:t xml:space="preserve">в) перспективных показателей, определяемых приведенным объемом </w:t>
            </w:r>
            <w:proofErr w:type="spellStart"/>
            <w:r w:rsidRPr="00215A6B">
              <w:rPr>
                <w:sz w:val="22"/>
                <w:szCs w:val="22"/>
              </w:rPr>
              <w:t>недоотпуска</w:t>
            </w:r>
            <w:proofErr w:type="spellEnd"/>
            <w:r w:rsidRPr="00215A6B">
              <w:rPr>
                <w:sz w:val="22"/>
                <w:szCs w:val="22"/>
              </w:rPr>
              <w:t xml:space="preserve"> тепла в результате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г)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215A6B" w:rsidRPr="00215A6B" w:rsidRDefault="00215A6B" w:rsidP="00215A6B">
            <w:pPr>
              <w:ind w:firstLine="193"/>
              <w:jc w:val="both"/>
              <w:rPr>
                <w:sz w:val="22"/>
                <w:szCs w:val="22"/>
              </w:rPr>
            </w:pPr>
            <w:r w:rsidRPr="00215A6B">
              <w:rPr>
                <w:sz w:val="22"/>
                <w:szCs w:val="22"/>
              </w:rPr>
              <w:t>а)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rsidR="00215A6B" w:rsidRPr="00215A6B" w:rsidRDefault="00215A6B" w:rsidP="00215A6B">
            <w:pPr>
              <w:ind w:firstLine="193"/>
              <w:jc w:val="both"/>
              <w:rPr>
                <w:sz w:val="22"/>
                <w:szCs w:val="22"/>
              </w:rPr>
            </w:pPr>
            <w:r w:rsidRPr="00215A6B">
              <w:rPr>
                <w:sz w:val="22"/>
                <w:szCs w:val="22"/>
              </w:rPr>
              <w:t>б) установка резервного оборудования;</w:t>
            </w:r>
          </w:p>
          <w:p w:rsidR="00215A6B" w:rsidRPr="00215A6B" w:rsidRDefault="00215A6B" w:rsidP="00215A6B">
            <w:pPr>
              <w:ind w:firstLine="193"/>
              <w:jc w:val="both"/>
              <w:rPr>
                <w:sz w:val="22"/>
                <w:szCs w:val="22"/>
              </w:rPr>
            </w:pPr>
            <w:r w:rsidRPr="00215A6B">
              <w:rPr>
                <w:sz w:val="22"/>
                <w:szCs w:val="22"/>
              </w:rPr>
              <w:t>в) организация совместной работы нескольких источников тепловой энергии;</w:t>
            </w:r>
          </w:p>
          <w:p w:rsidR="00215A6B" w:rsidRPr="00215A6B" w:rsidRDefault="00215A6B" w:rsidP="00215A6B">
            <w:pPr>
              <w:ind w:firstLine="193"/>
              <w:jc w:val="both"/>
              <w:rPr>
                <w:sz w:val="22"/>
                <w:szCs w:val="22"/>
              </w:rPr>
            </w:pPr>
            <w:r w:rsidRPr="00215A6B">
              <w:rPr>
                <w:sz w:val="22"/>
                <w:szCs w:val="22"/>
              </w:rPr>
              <w:t>г) взаимное резервирование тепловых сетей смежных районов поселения, городского округа;</w:t>
            </w:r>
          </w:p>
          <w:p w:rsidR="00215A6B" w:rsidRPr="00215A6B" w:rsidRDefault="00215A6B" w:rsidP="00215A6B">
            <w:pPr>
              <w:ind w:firstLine="193"/>
              <w:jc w:val="both"/>
              <w:rPr>
                <w:sz w:val="22"/>
                <w:szCs w:val="22"/>
              </w:rPr>
            </w:pPr>
            <w:r w:rsidRPr="00215A6B">
              <w:rPr>
                <w:sz w:val="22"/>
                <w:szCs w:val="22"/>
              </w:rPr>
              <w:t>д) устройство резервных насосных станций;</w:t>
            </w:r>
          </w:p>
          <w:p w:rsidR="00215A6B" w:rsidRPr="00215A6B" w:rsidRDefault="00215A6B" w:rsidP="00215A6B">
            <w:pPr>
              <w:ind w:firstLine="193"/>
              <w:jc w:val="both"/>
              <w:rPr>
                <w:sz w:val="22"/>
                <w:szCs w:val="22"/>
              </w:rPr>
            </w:pPr>
            <w:r w:rsidRPr="00215A6B">
              <w:rPr>
                <w:sz w:val="22"/>
                <w:szCs w:val="22"/>
              </w:rPr>
              <w:t>е) установка баков-аккумуляторов.</w:t>
            </w:r>
          </w:p>
        </w:tc>
      </w:tr>
      <w:tr w:rsidR="00215A6B" w:rsidRPr="00215A6B" w:rsidTr="00B02B19">
        <w:tc>
          <w:tcPr>
            <w:tcW w:w="2943" w:type="dxa"/>
          </w:tcPr>
          <w:p w:rsidR="00215A6B" w:rsidRPr="00215A6B" w:rsidRDefault="00215A6B" w:rsidP="00215A6B">
            <w:pPr>
              <w:rPr>
                <w:sz w:val="22"/>
                <w:szCs w:val="22"/>
              </w:rPr>
            </w:pPr>
            <w:r w:rsidRPr="00215A6B">
              <w:rPr>
                <w:sz w:val="22"/>
                <w:szCs w:val="22"/>
              </w:rPr>
              <w:t xml:space="preserve">2.2.10. Глава 9 </w:t>
            </w:r>
          </w:p>
          <w:p w:rsidR="00215A6B" w:rsidRPr="00215A6B" w:rsidRDefault="00215A6B" w:rsidP="00215A6B">
            <w:pPr>
              <w:rPr>
                <w:sz w:val="22"/>
                <w:szCs w:val="22"/>
              </w:rPr>
            </w:pPr>
            <w:r w:rsidRPr="00215A6B">
              <w:rPr>
                <w:sz w:val="22"/>
                <w:szCs w:val="22"/>
              </w:rPr>
              <w:t xml:space="preserve">"Обоснование инвестиций в строительство, </w:t>
            </w:r>
            <w:r w:rsidRPr="00215A6B">
              <w:rPr>
                <w:sz w:val="22"/>
                <w:szCs w:val="22"/>
              </w:rPr>
              <w:lastRenderedPageBreak/>
              <w:t>реконструкцию и техническое перевооружение" содержит:</w:t>
            </w:r>
          </w:p>
          <w:p w:rsidR="00215A6B" w:rsidRPr="00215A6B" w:rsidRDefault="00215A6B" w:rsidP="00215A6B">
            <w:pPr>
              <w:jc w:val="center"/>
              <w:rPr>
                <w:color w:val="000000"/>
                <w:spacing w:val="-6"/>
                <w:sz w:val="22"/>
                <w:szCs w:val="22"/>
              </w:rPr>
            </w:pPr>
          </w:p>
        </w:tc>
        <w:tc>
          <w:tcPr>
            <w:tcW w:w="6628" w:type="dxa"/>
          </w:tcPr>
          <w:p w:rsidR="00215A6B" w:rsidRPr="00215A6B" w:rsidRDefault="00215A6B" w:rsidP="00215A6B">
            <w:pPr>
              <w:ind w:firstLine="193"/>
              <w:jc w:val="both"/>
              <w:rPr>
                <w:sz w:val="22"/>
                <w:szCs w:val="22"/>
              </w:rPr>
            </w:pPr>
            <w:r w:rsidRPr="00215A6B">
              <w:rPr>
                <w:sz w:val="22"/>
                <w:szCs w:val="22"/>
              </w:rPr>
              <w:lastRenderedPageBreak/>
              <w:t>а)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215A6B" w:rsidRPr="00215A6B" w:rsidRDefault="00215A6B" w:rsidP="00215A6B">
            <w:pPr>
              <w:ind w:firstLine="193"/>
              <w:jc w:val="both"/>
              <w:rPr>
                <w:sz w:val="22"/>
                <w:szCs w:val="22"/>
              </w:rPr>
            </w:pPr>
            <w:r w:rsidRPr="00215A6B">
              <w:rPr>
                <w:sz w:val="22"/>
                <w:szCs w:val="22"/>
              </w:rPr>
              <w:lastRenderedPageBreak/>
              <w:t>б) предложения по источникам инвестиций, обеспечивающих финансовые потребности;</w:t>
            </w:r>
          </w:p>
          <w:p w:rsidR="00215A6B" w:rsidRPr="00215A6B" w:rsidRDefault="00215A6B" w:rsidP="00215A6B">
            <w:pPr>
              <w:ind w:firstLine="193"/>
              <w:jc w:val="both"/>
              <w:rPr>
                <w:sz w:val="22"/>
                <w:szCs w:val="22"/>
              </w:rPr>
            </w:pPr>
            <w:r w:rsidRPr="00215A6B">
              <w:rPr>
                <w:sz w:val="22"/>
                <w:szCs w:val="22"/>
              </w:rPr>
              <w:t>в) расчеты эффективности инвестиций;</w:t>
            </w:r>
          </w:p>
          <w:p w:rsidR="00215A6B" w:rsidRPr="00215A6B" w:rsidRDefault="00215A6B" w:rsidP="00215A6B">
            <w:pPr>
              <w:ind w:firstLine="193"/>
              <w:jc w:val="both"/>
              <w:rPr>
                <w:sz w:val="22"/>
                <w:szCs w:val="22"/>
              </w:rPr>
            </w:pPr>
            <w:r w:rsidRPr="00215A6B">
              <w:rPr>
                <w:sz w:val="22"/>
                <w:szCs w:val="22"/>
              </w:rP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sz w:val="22"/>
                <w:szCs w:val="22"/>
                <w:lang w:eastAsia="en-US"/>
              </w:rPr>
              <w:lastRenderedPageBreak/>
              <w:t>2.2.11. Глава 10 "Обоснование предложения по определению единой теплоснабжающей организации" содержит:</w:t>
            </w:r>
          </w:p>
        </w:tc>
        <w:tc>
          <w:tcPr>
            <w:tcW w:w="6628" w:type="dxa"/>
          </w:tcPr>
          <w:p w:rsidR="00215A6B" w:rsidRPr="00215A6B" w:rsidRDefault="00215A6B" w:rsidP="00215A6B">
            <w:pPr>
              <w:ind w:firstLine="176"/>
              <w:jc w:val="both"/>
              <w:rPr>
                <w:sz w:val="22"/>
                <w:szCs w:val="22"/>
              </w:rPr>
            </w:pPr>
            <w:r w:rsidRPr="00215A6B">
              <w:rPr>
                <w:sz w:val="22"/>
                <w:szCs w:val="22"/>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в соответствии с требованиями постановления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color w:val="000000"/>
                <w:spacing w:val="-6"/>
                <w:sz w:val="22"/>
                <w:szCs w:val="22"/>
                <w:lang w:eastAsia="en-US"/>
              </w:rPr>
              <w:t>2.3. Требования к представлению результатов работы</w:t>
            </w:r>
          </w:p>
        </w:tc>
        <w:tc>
          <w:tcPr>
            <w:tcW w:w="6628" w:type="dxa"/>
          </w:tcPr>
          <w:p w:rsidR="00215A6B" w:rsidRPr="00215A6B" w:rsidRDefault="00215A6B" w:rsidP="00215A6B">
            <w:pPr>
              <w:tabs>
                <w:tab w:val="left" w:pos="477"/>
              </w:tabs>
              <w:autoSpaceDE w:val="0"/>
              <w:autoSpaceDN w:val="0"/>
              <w:adjustRightInd w:val="0"/>
              <w:jc w:val="both"/>
              <w:rPr>
                <w:color w:val="000000"/>
                <w:sz w:val="22"/>
                <w:szCs w:val="22"/>
              </w:rPr>
            </w:pPr>
            <w:r w:rsidRPr="00215A6B">
              <w:rPr>
                <w:color w:val="000000"/>
                <w:sz w:val="22"/>
                <w:szCs w:val="22"/>
              </w:rPr>
              <w:t>Результатом работы по разработке проекта Схемы теплоснабжения является:</w:t>
            </w:r>
          </w:p>
          <w:p w:rsidR="00215A6B" w:rsidRPr="00215A6B" w:rsidRDefault="00215A6B" w:rsidP="00215A6B">
            <w:pPr>
              <w:tabs>
                <w:tab w:val="left" w:pos="477"/>
              </w:tabs>
              <w:autoSpaceDE w:val="0"/>
              <w:autoSpaceDN w:val="0"/>
              <w:adjustRightInd w:val="0"/>
              <w:jc w:val="both"/>
              <w:rPr>
                <w:color w:val="000000"/>
                <w:sz w:val="22"/>
                <w:szCs w:val="22"/>
              </w:rPr>
            </w:pPr>
            <w:r w:rsidRPr="00215A6B">
              <w:rPr>
                <w:color w:val="000000"/>
                <w:sz w:val="22"/>
                <w:szCs w:val="22"/>
              </w:rPr>
              <w:t>Те</w:t>
            </w:r>
            <w:proofErr w:type="gramStart"/>
            <w:r w:rsidRPr="00215A6B">
              <w:rPr>
                <w:color w:val="000000"/>
                <w:sz w:val="22"/>
                <w:szCs w:val="22"/>
              </w:rPr>
              <w:t>кст пр</w:t>
            </w:r>
            <w:proofErr w:type="gramEnd"/>
            <w:r w:rsidRPr="00215A6B">
              <w:rPr>
                <w:color w:val="000000"/>
                <w:sz w:val="22"/>
                <w:szCs w:val="22"/>
              </w:rPr>
              <w:t xml:space="preserve">оекта схемы теплоснабжения в формате </w:t>
            </w:r>
            <w:proofErr w:type="spellStart"/>
            <w:r w:rsidRPr="00215A6B">
              <w:rPr>
                <w:color w:val="000000"/>
                <w:sz w:val="22"/>
                <w:szCs w:val="22"/>
                <w:lang w:val="en-US"/>
              </w:rPr>
              <w:t>pdf</w:t>
            </w:r>
            <w:proofErr w:type="spellEnd"/>
            <w:r w:rsidRPr="00215A6B">
              <w:rPr>
                <w:color w:val="000000"/>
                <w:sz w:val="22"/>
                <w:szCs w:val="22"/>
              </w:rPr>
              <w:t>, содержащий все необходимые разделы согласно Техническому заданию.</w:t>
            </w:r>
          </w:p>
          <w:p w:rsidR="00215A6B" w:rsidRPr="00215A6B" w:rsidRDefault="00215A6B" w:rsidP="00215A6B">
            <w:pPr>
              <w:tabs>
                <w:tab w:val="left" w:pos="477"/>
              </w:tabs>
              <w:autoSpaceDE w:val="0"/>
              <w:autoSpaceDN w:val="0"/>
              <w:adjustRightInd w:val="0"/>
              <w:ind w:left="51" w:firstLine="142"/>
              <w:jc w:val="both"/>
              <w:rPr>
                <w:color w:val="000000"/>
                <w:sz w:val="22"/>
                <w:szCs w:val="22"/>
              </w:rPr>
            </w:pPr>
            <w:r w:rsidRPr="00215A6B">
              <w:rPr>
                <w:color w:val="000000"/>
                <w:sz w:val="22"/>
                <w:szCs w:val="22"/>
              </w:rPr>
              <w:t xml:space="preserve">а) </w:t>
            </w:r>
            <w:r w:rsidRPr="00215A6B">
              <w:rPr>
                <w:sz w:val="22"/>
                <w:szCs w:val="22"/>
              </w:rPr>
              <w:t>гидравлический расчет передачи теплоносителя для каждого магистрального вывода</w:t>
            </w:r>
            <w:r w:rsidRPr="00215A6B">
              <w:rPr>
                <w:color w:val="000000"/>
                <w:sz w:val="22"/>
                <w:szCs w:val="22"/>
              </w:rPr>
              <w:t xml:space="preserve"> для </w:t>
            </w:r>
            <w:r w:rsidRPr="00215A6B">
              <w:rPr>
                <w:sz w:val="22"/>
                <w:szCs w:val="22"/>
              </w:rPr>
              <w:t>существующих и перспективных</w:t>
            </w:r>
            <w:r w:rsidRPr="00215A6B">
              <w:rPr>
                <w:color w:val="000000"/>
                <w:sz w:val="22"/>
                <w:szCs w:val="22"/>
              </w:rPr>
              <w:t xml:space="preserve"> потребителей в формате таблиц  </w:t>
            </w:r>
            <w:proofErr w:type="spellStart"/>
            <w:r w:rsidRPr="00215A6B">
              <w:rPr>
                <w:color w:val="000000"/>
                <w:sz w:val="22"/>
                <w:szCs w:val="22"/>
                <w:lang w:val="en-US"/>
              </w:rPr>
              <w:t>xls</w:t>
            </w:r>
            <w:proofErr w:type="spellEnd"/>
            <w:r w:rsidRPr="00215A6B">
              <w:rPr>
                <w:color w:val="000000"/>
                <w:sz w:val="22"/>
                <w:szCs w:val="22"/>
              </w:rPr>
              <w:t xml:space="preserve">, </w:t>
            </w:r>
          </w:p>
          <w:p w:rsidR="00215A6B" w:rsidRPr="00215A6B" w:rsidRDefault="00215A6B" w:rsidP="00215A6B">
            <w:pPr>
              <w:tabs>
                <w:tab w:val="left" w:pos="477"/>
              </w:tabs>
              <w:autoSpaceDE w:val="0"/>
              <w:autoSpaceDN w:val="0"/>
              <w:adjustRightInd w:val="0"/>
              <w:ind w:left="51" w:firstLine="142"/>
              <w:jc w:val="both"/>
              <w:rPr>
                <w:color w:val="000000"/>
                <w:sz w:val="22"/>
                <w:szCs w:val="22"/>
              </w:rPr>
            </w:pPr>
            <w:r w:rsidRPr="00215A6B">
              <w:rPr>
                <w:color w:val="000000"/>
                <w:sz w:val="22"/>
                <w:szCs w:val="22"/>
              </w:rPr>
              <w:t xml:space="preserve">б) схема тепловых сетей в графическом виде в удобном формате файлов </w:t>
            </w:r>
            <w:proofErr w:type="gramStart"/>
            <w:r w:rsidRPr="00215A6B">
              <w:rPr>
                <w:color w:val="000000"/>
                <w:sz w:val="22"/>
                <w:szCs w:val="22"/>
              </w:rPr>
              <w:t>из</w:t>
            </w:r>
            <w:proofErr w:type="gramEnd"/>
            <w:r w:rsidRPr="00215A6B">
              <w:rPr>
                <w:color w:val="000000"/>
                <w:sz w:val="22"/>
                <w:szCs w:val="22"/>
              </w:rPr>
              <w:t xml:space="preserve"> указанных: </w:t>
            </w:r>
            <w:r w:rsidRPr="00215A6B">
              <w:rPr>
                <w:color w:val="000000"/>
                <w:sz w:val="22"/>
                <w:szCs w:val="22"/>
                <w:lang w:val="en-US"/>
              </w:rPr>
              <w:t>bmp</w:t>
            </w:r>
            <w:r w:rsidRPr="00215A6B">
              <w:rPr>
                <w:color w:val="000000"/>
                <w:sz w:val="22"/>
                <w:szCs w:val="22"/>
              </w:rPr>
              <w:t xml:space="preserve">, </w:t>
            </w:r>
            <w:proofErr w:type="spellStart"/>
            <w:r w:rsidRPr="00215A6B">
              <w:rPr>
                <w:color w:val="000000"/>
                <w:sz w:val="22"/>
                <w:szCs w:val="22"/>
                <w:lang w:val="en-US"/>
              </w:rPr>
              <w:t>pdf</w:t>
            </w:r>
            <w:proofErr w:type="spellEnd"/>
            <w:r w:rsidRPr="00215A6B">
              <w:rPr>
                <w:color w:val="000000"/>
                <w:sz w:val="22"/>
                <w:szCs w:val="22"/>
              </w:rPr>
              <w:t xml:space="preserve">, </w:t>
            </w:r>
            <w:proofErr w:type="spellStart"/>
            <w:r w:rsidRPr="00215A6B">
              <w:rPr>
                <w:color w:val="000000"/>
                <w:sz w:val="22"/>
                <w:szCs w:val="22"/>
                <w:lang w:val="en-US"/>
              </w:rPr>
              <w:t>dxf</w:t>
            </w:r>
            <w:proofErr w:type="spellEnd"/>
            <w:r w:rsidRPr="00215A6B">
              <w:rPr>
                <w:color w:val="000000"/>
                <w:sz w:val="22"/>
                <w:szCs w:val="22"/>
              </w:rPr>
              <w:t xml:space="preserve">, </w:t>
            </w:r>
            <w:proofErr w:type="spellStart"/>
            <w:r w:rsidRPr="00215A6B">
              <w:rPr>
                <w:color w:val="000000"/>
                <w:sz w:val="22"/>
                <w:szCs w:val="22"/>
                <w:lang w:val="en-US"/>
              </w:rPr>
              <w:t>mif</w:t>
            </w:r>
            <w:proofErr w:type="spellEnd"/>
            <w:r w:rsidRPr="00215A6B">
              <w:rPr>
                <w:color w:val="000000"/>
                <w:sz w:val="22"/>
                <w:szCs w:val="22"/>
              </w:rPr>
              <w:t>.</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Все документы, составляющие результат работ, представляются Исполнителем Заказчику следующим образом:</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 в электронном виде путем направления на адрес электронной почты Заказчика указанный в контракте. При этом Исполнитель обязан подписать такое электронное сообщение электронной цифровой подписью.</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 xml:space="preserve">- </w:t>
            </w:r>
            <w:proofErr w:type="gramStart"/>
            <w:r w:rsidRPr="00215A6B">
              <w:rPr>
                <w:sz w:val="22"/>
                <w:szCs w:val="22"/>
              </w:rPr>
              <w:t>в</w:t>
            </w:r>
            <w:proofErr w:type="gramEnd"/>
            <w:r w:rsidRPr="00215A6B">
              <w:rPr>
                <w:sz w:val="22"/>
                <w:szCs w:val="22"/>
              </w:rPr>
              <w:t xml:space="preserve"> печатном виде в 2 экземплярах путем направления почтой на адрес Заказчика, указанный в контракте</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color w:val="000000"/>
                <w:spacing w:val="-6"/>
                <w:sz w:val="22"/>
                <w:szCs w:val="22"/>
                <w:lang w:eastAsia="en-US"/>
              </w:rPr>
              <w:t>2.4. Требования к разработке схемы теплоснабжения</w:t>
            </w:r>
          </w:p>
        </w:tc>
        <w:tc>
          <w:tcPr>
            <w:tcW w:w="6628" w:type="dxa"/>
          </w:tcPr>
          <w:p w:rsidR="00215A6B" w:rsidRPr="00215A6B" w:rsidRDefault="00215A6B" w:rsidP="00215A6B">
            <w:pPr>
              <w:ind w:firstLine="193"/>
              <w:jc w:val="both"/>
              <w:rPr>
                <w:sz w:val="22"/>
                <w:szCs w:val="22"/>
              </w:rPr>
            </w:pPr>
            <w:r w:rsidRPr="00215A6B">
              <w:rPr>
                <w:sz w:val="22"/>
                <w:szCs w:val="22"/>
              </w:rPr>
              <w:t>Схема теплоснабжения должна  соответствовать:</w:t>
            </w:r>
          </w:p>
          <w:p w:rsidR="00215A6B" w:rsidRPr="00215A6B" w:rsidRDefault="00215A6B" w:rsidP="00215A6B">
            <w:pPr>
              <w:numPr>
                <w:ilvl w:val="0"/>
                <w:numId w:val="1"/>
              </w:numPr>
              <w:ind w:firstLine="193"/>
              <w:jc w:val="both"/>
              <w:rPr>
                <w:sz w:val="22"/>
                <w:szCs w:val="22"/>
              </w:rPr>
            </w:pPr>
            <w:r w:rsidRPr="00215A6B">
              <w:rPr>
                <w:sz w:val="22"/>
                <w:szCs w:val="22"/>
              </w:rPr>
              <w:t>Федеральному закону от 27 июля 2010 года № 190-ФЗ  «О  теплоснабжении».</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22 февраля 2012 года № 154  «О требованиях к схемам  теплоснабжения, порядку их разработки и утверждения»</w:t>
            </w:r>
            <w:r w:rsidRPr="00215A6B">
              <w:rPr>
                <w:color w:val="000000"/>
                <w:sz w:val="22"/>
                <w:szCs w:val="22"/>
              </w:rPr>
              <w:t>.</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06 сентября 2012 года № 889  «О выводе в ремонт и из эксплуатации источников тепловой энергии и тепловых сетей».</w:t>
            </w:r>
          </w:p>
          <w:p w:rsidR="00215A6B" w:rsidRPr="00215A6B" w:rsidRDefault="00215A6B" w:rsidP="00215A6B">
            <w:pPr>
              <w:numPr>
                <w:ilvl w:val="0"/>
                <w:numId w:val="1"/>
              </w:numPr>
              <w:ind w:firstLine="193"/>
              <w:jc w:val="both"/>
              <w:rPr>
                <w:sz w:val="22"/>
                <w:szCs w:val="22"/>
              </w:rPr>
            </w:pPr>
            <w:r w:rsidRPr="00215A6B">
              <w:rPr>
                <w:sz w:val="22"/>
                <w:szCs w:val="22"/>
              </w:rPr>
              <w:t>Настоящему техническому заданию.</w:t>
            </w:r>
          </w:p>
        </w:tc>
      </w:tr>
      <w:tr w:rsidR="00215A6B" w:rsidRPr="00215A6B" w:rsidTr="00B02B19">
        <w:tc>
          <w:tcPr>
            <w:tcW w:w="9571" w:type="dxa"/>
            <w:gridSpan w:val="2"/>
            <w:vAlign w:val="center"/>
          </w:tcPr>
          <w:p w:rsidR="00215A6B" w:rsidRPr="00215A6B" w:rsidRDefault="00215A6B" w:rsidP="00215A6B">
            <w:pPr>
              <w:jc w:val="center"/>
              <w:rPr>
                <w:rFonts w:eastAsia="Calibri"/>
                <w:sz w:val="22"/>
                <w:szCs w:val="22"/>
                <w:lang w:eastAsia="en-US"/>
              </w:rPr>
            </w:pPr>
            <w:r w:rsidRPr="00215A6B">
              <w:rPr>
                <w:rFonts w:eastAsia="Calibri"/>
                <w:sz w:val="22"/>
                <w:szCs w:val="22"/>
                <w:lang w:eastAsia="en-US"/>
              </w:rPr>
              <w:br w:type="page"/>
            </w:r>
            <w:r w:rsidRPr="00215A6B">
              <w:rPr>
                <w:rFonts w:eastAsia="Calibri"/>
                <w:color w:val="000000"/>
                <w:sz w:val="22"/>
                <w:szCs w:val="22"/>
                <w:lang w:eastAsia="en-US"/>
              </w:rPr>
              <w:t>3.Порядок и график выполнения работы</w:t>
            </w:r>
          </w:p>
        </w:tc>
      </w:tr>
      <w:tr w:rsidR="00215A6B" w:rsidRPr="00215A6B" w:rsidTr="00B02B19">
        <w:tc>
          <w:tcPr>
            <w:tcW w:w="2943" w:type="dxa"/>
          </w:tcPr>
          <w:p w:rsidR="00215A6B" w:rsidRPr="00215A6B" w:rsidRDefault="00215A6B" w:rsidP="00215A6B">
            <w:pPr>
              <w:autoSpaceDE w:val="0"/>
              <w:autoSpaceDN w:val="0"/>
              <w:adjustRightInd w:val="0"/>
              <w:rPr>
                <w:sz w:val="22"/>
                <w:szCs w:val="22"/>
              </w:rPr>
            </w:pPr>
            <w:r w:rsidRPr="00215A6B">
              <w:rPr>
                <w:sz w:val="22"/>
                <w:szCs w:val="22"/>
              </w:rPr>
              <w:t>3.1. Первый этап. Представление Исходной информации, являющейся основой для разработки проекта Схемы теплоснабжения.</w:t>
            </w:r>
          </w:p>
          <w:p w:rsidR="00215A6B" w:rsidRPr="00215A6B" w:rsidRDefault="00215A6B" w:rsidP="00215A6B">
            <w:pPr>
              <w:autoSpaceDE w:val="0"/>
              <w:autoSpaceDN w:val="0"/>
              <w:adjustRightInd w:val="0"/>
              <w:rPr>
                <w:sz w:val="22"/>
                <w:szCs w:val="22"/>
              </w:rPr>
            </w:pPr>
            <w:r w:rsidRPr="00215A6B">
              <w:rPr>
                <w:sz w:val="22"/>
                <w:szCs w:val="22"/>
              </w:rPr>
              <w:t xml:space="preserve"> </w:t>
            </w:r>
          </w:p>
          <w:p w:rsidR="00215A6B" w:rsidRPr="00215A6B" w:rsidRDefault="00215A6B" w:rsidP="00215A6B">
            <w:pPr>
              <w:autoSpaceDE w:val="0"/>
              <w:autoSpaceDN w:val="0"/>
              <w:adjustRightInd w:val="0"/>
              <w:rPr>
                <w:sz w:val="22"/>
                <w:szCs w:val="22"/>
              </w:rPr>
            </w:pP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На Исполнителя возлагается обязанность в срок 5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разделе 1.3. Технического задания.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направляет вышеуказанные запросы в соответствующие организации и органы власти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от Исполнителя таких проектов запросов.</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представляет Исполнителю исходную информацию в соответствии с разделом 1.3. Технического задания в срок 60 дней </w:t>
            </w:r>
            <w:proofErr w:type="gramStart"/>
            <w:r w:rsidRPr="00215A6B">
              <w:rPr>
                <w:rFonts w:eastAsia="Calibri"/>
                <w:sz w:val="22"/>
                <w:szCs w:val="22"/>
                <w:lang w:eastAsia="en-US"/>
              </w:rPr>
              <w:t xml:space="preserve">с  </w:t>
            </w:r>
            <w:r w:rsidRPr="00215A6B">
              <w:rPr>
                <w:rFonts w:eastAsia="Calibri"/>
                <w:sz w:val="22"/>
                <w:szCs w:val="22"/>
                <w:lang w:eastAsia="en-US"/>
              </w:rPr>
              <w:lastRenderedPageBreak/>
              <w:t>даты подписания</w:t>
            </w:r>
            <w:proofErr w:type="gramEnd"/>
            <w:r w:rsidRPr="00215A6B">
              <w:rPr>
                <w:rFonts w:eastAsia="Calibri"/>
                <w:sz w:val="22"/>
                <w:szCs w:val="22"/>
                <w:lang w:eastAsia="en-US"/>
              </w:rPr>
              <w:t xml:space="preserve"> контракта. </w:t>
            </w:r>
          </w:p>
        </w:tc>
      </w:tr>
      <w:tr w:rsidR="00215A6B" w:rsidRPr="00215A6B" w:rsidTr="00B02B19">
        <w:tc>
          <w:tcPr>
            <w:tcW w:w="2943" w:type="dxa"/>
          </w:tcPr>
          <w:p w:rsidR="00215A6B" w:rsidRPr="00215A6B" w:rsidRDefault="00215A6B" w:rsidP="00215A6B">
            <w:pPr>
              <w:numPr>
                <w:ilvl w:val="1"/>
                <w:numId w:val="3"/>
              </w:numPr>
              <w:jc w:val="both"/>
              <w:rPr>
                <w:rFonts w:eastAsia="Calibri"/>
                <w:sz w:val="22"/>
                <w:szCs w:val="22"/>
                <w:lang w:eastAsia="en-US"/>
              </w:rPr>
            </w:pPr>
            <w:r w:rsidRPr="00215A6B">
              <w:rPr>
                <w:rFonts w:eastAsia="Calibri"/>
                <w:sz w:val="22"/>
                <w:szCs w:val="22"/>
                <w:lang w:eastAsia="en-US"/>
              </w:rPr>
              <w:lastRenderedPageBreak/>
              <w:t>Второй этап. Разработка  проекта Схемы теплоснабжения</w:t>
            </w: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приступает к выполнению работы по разработке проекта схемы теплоснабжения в срок 3 дня с момента получения им от Заказчика (от иных организаций на основании запроса Заказчика) всей исходной информации.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обязан завершить разработку проекта схемы теплоснабжения и представить Заказчику на согласование результат работ в электронном виде в срок 60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Исполнителем всей исходной информации.</w:t>
            </w:r>
          </w:p>
        </w:tc>
      </w:tr>
      <w:tr w:rsidR="00215A6B" w:rsidRPr="00215A6B" w:rsidTr="00B02B19">
        <w:tc>
          <w:tcPr>
            <w:tcW w:w="2943" w:type="dxa"/>
          </w:tcPr>
          <w:p w:rsidR="00215A6B" w:rsidRPr="00215A6B" w:rsidRDefault="00215A6B" w:rsidP="00215A6B">
            <w:pPr>
              <w:numPr>
                <w:ilvl w:val="1"/>
                <w:numId w:val="3"/>
              </w:numPr>
              <w:jc w:val="both"/>
              <w:rPr>
                <w:sz w:val="22"/>
                <w:szCs w:val="22"/>
              </w:rPr>
            </w:pPr>
            <w:r w:rsidRPr="00215A6B">
              <w:rPr>
                <w:sz w:val="22"/>
                <w:szCs w:val="22"/>
              </w:rPr>
              <w:t>Третий этап. Проверка Заказчиком материалов схемы теплоснабжения.</w:t>
            </w:r>
          </w:p>
          <w:p w:rsidR="00215A6B" w:rsidRPr="00215A6B" w:rsidRDefault="00215A6B" w:rsidP="00215A6B">
            <w:pPr>
              <w:jc w:val="center"/>
              <w:rPr>
                <w:rFonts w:eastAsia="Calibri"/>
                <w:sz w:val="22"/>
                <w:szCs w:val="22"/>
                <w:lang w:eastAsia="en-US"/>
              </w:rPr>
            </w:pPr>
          </w:p>
          <w:p w:rsidR="00215A6B" w:rsidRPr="00215A6B" w:rsidRDefault="00215A6B" w:rsidP="00215A6B">
            <w:pPr>
              <w:jc w:val="center"/>
              <w:rPr>
                <w:rFonts w:eastAsia="Calibri"/>
                <w:sz w:val="22"/>
                <w:szCs w:val="22"/>
                <w:lang w:eastAsia="en-US"/>
              </w:rPr>
            </w:pP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в срок 15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результата работ (в том числе и случае повторного представления результата работ после доработки) рассматривает представленный проект схемы теплоснабжения на предмет его соответствия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По итогам рассмотрения представленного проекта схемы теплоснабжения Заказчик принимает одно из следующих решений:</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 Либо принять представленный проект схемы теплоснабжения, признать его по итогам проверки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 В этом случае Заказчик направляет Исполнителю уведомление о том, что проект схемы теплоснабжения им принят без замечаний.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Либо считать представленный проект схемы теплоснабжения не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215A6B" w:rsidRPr="00215A6B" w:rsidRDefault="00215A6B" w:rsidP="00215A6B">
            <w:pPr>
              <w:rPr>
                <w:rFonts w:eastAsia="Calibri"/>
                <w:sz w:val="22"/>
                <w:szCs w:val="22"/>
                <w:lang w:eastAsia="en-US"/>
              </w:rPr>
            </w:pPr>
            <w:r w:rsidRPr="00215A6B">
              <w:rPr>
                <w:rFonts w:eastAsia="Calibri"/>
                <w:sz w:val="22"/>
                <w:szCs w:val="22"/>
                <w:lang w:eastAsia="en-US"/>
              </w:rPr>
              <w:t>В этом случае Заказчик направляет Исполнителю замечания с указанием на допущенные Заказчиком нарушения требований к схемам теплоснабжения.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обязан внести в разработанный им проект схемы теплоснабжения изменения и дополнения в срок не более 30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замечаний и вновь представить результат работ проверку Заказчику.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Стороны подписывают акт выполненных работ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Исполнителем уведомления от Заказчика о том, что Заказчик принимает без замечаний представленный проект схемы теплоснабжения.</w:t>
            </w:r>
          </w:p>
          <w:p w:rsidR="00215A6B" w:rsidRPr="00215A6B" w:rsidRDefault="00215A6B" w:rsidP="00215A6B">
            <w:pPr>
              <w:rPr>
                <w:rFonts w:eastAsia="Calibri"/>
                <w:sz w:val="22"/>
                <w:szCs w:val="22"/>
                <w:lang w:eastAsia="en-US"/>
              </w:rPr>
            </w:pPr>
          </w:p>
        </w:tc>
      </w:tr>
      <w:tr w:rsidR="00215A6B" w:rsidRPr="00215A6B" w:rsidTr="00B02B19">
        <w:tc>
          <w:tcPr>
            <w:tcW w:w="2943" w:type="dxa"/>
          </w:tcPr>
          <w:p w:rsidR="00215A6B" w:rsidRPr="00215A6B" w:rsidRDefault="00215A6B" w:rsidP="00215A6B">
            <w:pPr>
              <w:numPr>
                <w:ilvl w:val="1"/>
                <w:numId w:val="3"/>
              </w:numPr>
              <w:jc w:val="both"/>
              <w:rPr>
                <w:color w:val="000000"/>
                <w:sz w:val="22"/>
                <w:szCs w:val="22"/>
              </w:rPr>
            </w:pPr>
            <w:r w:rsidRPr="00215A6B">
              <w:rPr>
                <w:color w:val="000000"/>
                <w:sz w:val="22"/>
                <w:szCs w:val="22"/>
              </w:rPr>
              <w:t>Гарантийные обязательства</w:t>
            </w: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предоставляет гарантию на выполненные работы сроком один год. </w:t>
            </w:r>
            <w:proofErr w:type="gramStart"/>
            <w:r w:rsidRPr="00215A6B">
              <w:rPr>
                <w:rFonts w:eastAsia="Calibri"/>
                <w:sz w:val="22"/>
                <w:szCs w:val="22"/>
                <w:lang w:eastAsia="en-US"/>
              </w:rPr>
              <w:t>В том случае, если в ходе слушаний по утверждению схемы теплоснабжения будут приняты решения о необходимости внесения изменений в ранее представленный Исполнитель проект схемы теплоснабжения, то Исполнитель обязан внести такие изменения в разумный срок с момента получения соответствующего запроса от Заказчика.</w:t>
            </w:r>
            <w:proofErr w:type="gramEnd"/>
          </w:p>
        </w:tc>
      </w:tr>
    </w:tbl>
    <w:p w:rsidR="00215A6B" w:rsidRPr="00215A6B" w:rsidRDefault="00215A6B" w:rsidP="00215A6B">
      <w:pPr>
        <w:rPr>
          <w:rFonts w:eastAsia="Calibri"/>
          <w:sz w:val="22"/>
          <w:szCs w:val="22"/>
          <w:lang w:eastAsia="en-US"/>
        </w:rPr>
      </w:pPr>
    </w:p>
    <w:p w:rsid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Pr>
          <w:rFonts w:eastAsia="Calibri"/>
          <w:sz w:val="22"/>
          <w:szCs w:val="22"/>
          <w:lang w:eastAsia="en-US"/>
        </w:rPr>
        <w:t>Глава Белоярского сельсовета                                                                                              И.Н. Логинов</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p>
    <w:p w:rsidR="000C323A" w:rsidRDefault="000C323A" w:rsidP="000C323A">
      <w:pPr>
        <w:tabs>
          <w:tab w:val="left" w:pos="2410"/>
        </w:tabs>
      </w:pPr>
    </w:p>
    <w:p w:rsidR="000C323A" w:rsidRDefault="000C323A" w:rsidP="000C323A">
      <w:pPr>
        <w:tabs>
          <w:tab w:val="left" w:pos="3189"/>
        </w:tabs>
      </w:pPr>
    </w:p>
    <w:p w:rsidR="000C323A" w:rsidRDefault="000C323A" w:rsidP="000C323A">
      <w:pPr>
        <w:ind w:firstLine="426"/>
      </w:pPr>
    </w:p>
    <w:p w:rsidR="000C323A" w:rsidRDefault="000C323A" w:rsidP="000C323A">
      <w:pPr>
        <w:tabs>
          <w:tab w:val="left" w:pos="3189"/>
        </w:tabs>
      </w:pPr>
    </w:p>
    <w:p w:rsidR="000C323A" w:rsidRPr="000C323A" w:rsidRDefault="000C323A" w:rsidP="000C323A">
      <w:pPr>
        <w:tabs>
          <w:tab w:val="left" w:pos="3189"/>
        </w:tabs>
        <w:ind w:firstLine="426"/>
      </w:pPr>
    </w:p>
    <w:sectPr w:rsidR="000C323A" w:rsidRPr="000C3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5EC0"/>
    <w:multiLevelType w:val="multilevel"/>
    <w:tmpl w:val="4BF8F1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4037A76"/>
    <w:multiLevelType w:val="hybridMultilevel"/>
    <w:tmpl w:val="3E467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76B2B"/>
    <w:multiLevelType w:val="multilevel"/>
    <w:tmpl w:val="B1964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6E"/>
    <w:rsid w:val="00000674"/>
    <w:rsid w:val="00000F14"/>
    <w:rsid w:val="00001102"/>
    <w:rsid w:val="0000159C"/>
    <w:rsid w:val="0000222B"/>
    <w:rsid w:val="000039E5"/>
    <w:rsid w:val="00006792"/>
    <w:rsid w:val="000067F0"/>
    <w:rsid w:val="00006B37"/>
    <w:rsid w:val="0000787B"/>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C87"/>
    <w:rsid w:val="00017D88"/>
    <w:rsid w:val="00020960"/>
    <w:rsid w:val="00020996"/>
    <w:rsid w:val="00020B0B"/>
    <w:rsid w:val="0002185F"/>
    <w:rsid w:val="0002297D"/>
    <w:rsid w:val="0002297E"/>
    <w:rsid w:val="00022FD9"/>
    <w:rsid w:val="00024090"/>
    <w:rsid w:val="00024D55"/>
    <w:rsid w:val="00025497"/>
    <w:rsid w:val="00027DF7"/>
    <w:rsid w:val="0003149B"/>
    <w:rsid w:val="00031624"/>
    <w:rsid w:val="000318DD"/>
    <w:rsid w:val="0003334F"/>
    <w:rsid w:val="000334AB"/>
    <w:rsid w:val="0003365E"/>
    <w:rsid w:val="000351C5"/>
    <w:rsid w:val="00035CB8"/>
    <w:rsid w:val="00035E6D"/>
    <w:rsid w:val="00035EBC"/>
    <w:rsid w:val="000363FB"/>
    <w:rsid w:val="000377A1"/>
    <w:rsid w:val="00037D36"/>
    <w:rsid w:val="00037EBB"/>
    <w:rsid w:val="0004031F"/>
    <w:rsid w:val="00040947"/>
    <w:rsid w:val="000409B9"/>
    <w:rsid w:val="00040D77"/>
    <w:rsid w:val="00040FBE"/>
    <w:rsid w:val="00042910"/>
    <w:rsid w:val="00042E4D"/>
    <w:rsid w:val="00045C5D"/>
    <w:rsid w:val="000466D4"/>
    <w:rsid w:val="00047191"/>
    <w:rsid w:val="0005041E"/>
    <w:rsid w:val="00050498"/>
    <w:rsid w:val="000505A9"/>
    <w:rsid w:val="000525EF"/>
    <w:rsid w:val="00053800"/>
    <w:rsid w:val="00060424"/>
    <w:rsid w:val="00060735"/>
    <w:rsid w:val="00064511"/>
    <w:rsid w:val="00067FF7"/>
    <w:rsid w:val="000710CA"/>
    <w:rsid w:val="00071F31"/>
    <w:rsid w:val="00072419"/>
    <w:rsid w:val="0007366F"/>
    <w:rsid w:val="00073843"/>
    <w:rsid w:val="00073C8D"/>
    <w:rsid w:val="0007424F"/>
    <w:rsid w:val="0007460A"/>
    <w:rsid w:val="00074984"/>
    <w:rsid w:val="000757EE"/>
    <w:rsid w:val="00080144"/>
    <w:rsid w:val="00080A8D"/>
    <w:rsid w:val="00082CF5"/>
    <w:rsid w:val="00083957"/>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A06EE"/>
    <w:rsid w:val="000A1E3A"/>
    <w:rsid w:val="000A370F"/>
    <w:rsid w:val="000A39A0"/>
    <w:rsid w:val="000A3C5B"/>
    <w:rsid w:val="000A4543"/>
    <w:rsid w:val="000A4768"/>
    <w:rsid w:val="000A4E14"/>
    <w:rsid w:val="000A58BE"/>
    <w:rsid w:val="000A731F"/>
    <w:rsid w:val="000B4671"/>
    <w:rsid w:val="000B4BF6"/>
    <w:rsid w:val="000B4C74"/>
    <w:rsid w:val="000B5736"/>
    <w:rsid w:val="000B672B"/>
    <w:rsid w:val="000B73B6"/>
    <w:rsid w:val="000B7A7B"/>
    <w:rsid w:val="000C0449"/>
    <w:rsid w:val="000C0A49"/>
    <w:rsid w:val="000C0C27"/>
    <w:rsid w:val="000C1C73"/>
    <w:rsid w:val="000C21CB"/>
    <w:rsid w:val="000C2F0B"/>
    <w:rsid w:val="000C31FB"/>
    <w:rsid w:val="000C323A"/>
    <w:rsid w:val="000C36BD"/>
    <w:rsid w:val="000C491F"/>
    <w:rsid w:val="000C6000"/>
    <w:rsid w:val="000C6E9D"/>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450"/>
    <w:rsid w:val="000F3ABC"/>
    <w:rsid w:val="000F4250"/>
    <w:rsid w:val="000F43A8"/>
    <w:rsid w:val="000F462E"/>
    <w:rsid w:val="000F4BA5"/>
    <w:rsid w:val="000F4FED"/>
    <w:rsid w:val="000F50D3"/>
    <w:rsid w:val="000F53EB"/>
    <w:rsid w:val="000F78B5"/>
    <w:rsid w:val="0010019E"/>
    <w:rsid w:val="001002BD"/>
    <w:rsid w:val="00100B05"/>
    <w:rsid w:val="00101ECB"/>
    <w:rsid w:val="00102FF5"/>
    <w:rsid w:val="001039A5"/>
    <w:rsid w:val="001049B7"/>
    <w:rsid w:val="001049C8"/>
    <w:rsid w:val="00104F5F"/>
    <w:rsid w:val="00106868"/>
    <w:rsid w:val="00106971"/>
    <w:rsid w:val="0010725C"/>
    <w:rsid w:val="00111A02"/>
    <w:rsid w:val="00111E4B"/>
    <w:rsid w:val="001131CE"/>
    <w:rsid w:val="00113C75"/>
    <w:rsid w:val="001173C2"/>
    <w:rsid w:val="001174A9"/>
    <w:rsid w:val="00117D5F"/>
    <w:rsid w:val="00120876"/>
    <w:rsid w:val="00122877"/>
    <w:rsid w:val="0012427C"/>
    <w:rsid w:val="00124D9B"/>
    <w:rsid w:val="001250A8"/>
    <w:rsid w:val="00125120"/>
    <w:rsid w:val="00125481"/>
    <w:rsid w:val="0012556E"/>
    <w:rsid w:val="00130705"/>
    <w:rsid w:val="00130FC2"/>
    <w:rsid w:val="00131BB7"/>
    <w:rsid w:val="001323FD"/>
    <w:rsid w:val="00132A31"/>
    <w:rsid w:val="001344FD"/>
    <w:rsid w:val="001351BF"/>
    <w:rsid w:val="00136B5B"/>
    <w:rsid w:val="00137184"/>
    <w:rsid w:val="00137304"/>
    <w:rsid w:val="00140376"/>
    <w:rsid w:val="00140EBA"/>
    <w:rsid w:val="00142037"/>
    <w:rsid w:val="00142696"/>
    <w:rsid w:val="001427F1"/>
    <w:rsid w:val="001446D1"/>
    <w:rsid w:val="001453AA"/>
    <w:rsid w:val="00145DB8"/>
    <w:rsid w:val="00147A8D"/>
    <w:rsid w:val="00153464"/>
    <w:rsid w:val="00153ACE"/>
    <w:rsid w:val="0015553E"/>
    <w:rsid w:val="00155CA2"/>
    <w:rsid w:val="001567B9"/>
    <w:rsid w:val="00160102"/>
    <w:rsid w:val="0016090D"/>
    <w:rsid w:val="00161B94"/>
    <w:rsid w:val="00162E5D"/>
    <w:rsid w:val="0016586C"/>
    <w:rsid w:val="00166CC1"/>
    <w:rsid w:val="00167E22"/>
    <w:rsid w:val="00171CDB"/>
    <w:rsid w:val="00173EC4"/>
    <w:rsid w:val="001778B3"/>
    <w:rsid w:val="00181B4F"/>
    <w:rsid w:val="00181C51"/>
    <w:rsid w:val="00181E49"/>
    <w:rsid w:val="0018280F"/>
    <w:rsid w:val="00182BCD"/>
    <w:rsid w:val="00184814"/>
    <w:rsid w:val="001848A6"/>
    <w:rsid w:val="001849DD"/>
    <w:rsid w:val="00184E93"/>
    <w:rsid w:val="00187577"/>
    <w:rsid w:val="00187E5A"/>
    <w:rsid w:val="00190632"/>
    <w:rsid w:val="00190D66"/>
    <w:rsid w:val="0019163B"/>
    <w:rsid w:val="00191C6F"/>
    <w:rsid w:val="00192BE7"/>
    <w:rsid w:val="00194C7B"/>
    <w:rsid w:val="00195320"/>
    <w:rsid w:val="00195A28"/>
    <w:rsid w:val="00197B32"/>
    <w:rsid w:val="00197B8D"/>
    <w:rsid w:val="00197FE6"/>
    <w:rsid w:val="001A0006"/>
    <w:rsid w:val="001A07B0"/>
    <w:rsid w:val="001A29A8"/>
    <w:rsid w:val="001A2B8E"/>
    <w:rsid w:val="001A3237"/>
    <w:rsid w:val="001A3C52"/>
    <w:rsid w:val="001A70E8"/>
    <w:rsid w:val="001A72CE"/>
    <w:rsid w:val="001A741B"/>
    <w:rsid w:val="001A761F"/>
    <w:rsid w:val="001B0E2C"/>
    <w:rsid w:val="001B22F3"/>
    <w:rsid w:val="001B27D6"/>
    <w:rsid w:val="001B5A6C"/>
    <w:rsid w:val="001B606E"/>
    <w:rsid w:val="001B6F3F"/>
    <w:rsid w:val="001C0EE8"/>
    <w:rsid w:val="001C1CFD"/>
    <w:rsid w:val="001C21B1"/>
    <w:rsid w:val="001C22EF"/>
    <w:rsid w:val="001C23EC"/>
    <w:rsid w:val="001C24F9"/>
    <w:rsid w:val="001C281F"/>
    <w:rsid w:val="001C3177"/>
    <w:rsid w:val="001C3ABC"/>
    <w:rsid w:val="001C4175"/>
    <w:rsid w:val="001C42E2"/>
    <w:rsid w:val="001C607A"/>
    <w:rsid w:val="001C64BD"/>
    <w:rsid w:val="001C6F66"/>
    <w:rsid w:val="001C771C"/>
    <w:rsid w:val="001C7AA0"/>
    <w:rsid w:val="001D41DD"/>
    <w:rsid w:val="001D4D61"/>
    <w:rsid w:val="001D5B16"/>
    <w:rsid w:val="001D5E6B"/>
    <w:rsid w:val="001D679F"/>
    <w:rsid w:val="001D6E1F"/>
    <w:rsid w:val="001D6FB1"/>
    <w:rsid w:val="001D7F10"/>
    <w:rsid w:val="001E087F"/>
    <w:rsid w:val="001E09BB"/>
    <w:rsid w:val="001E1AED"/>
    <w:rsid w:val="001E1ED5"/>
    <w:rsid w:val="001E2648"/>
    <w:rsid w:val="001E5DAB"/>
    <w:rsid w:val="001E7366"/>
    <w:rsid w:val="001E7368"/>
    <w:rsid w:val="001E77CD"/>
    <w:rsid w:val="001F0624"/>
    <w:rsid w:val="001F1171"/>
    <w:rsid w:val="001F1BD7"/>
    <w:rsid w:val="001F2A49"/>
    <w:rsid w:val="001F2AC9"/>
    <w:rsid w:val="001F2B7F"/>
    <w:rsid w:val="001F2EED"/>
    <w:rsid w:val="001F2F7B"/>
    <w:rsid w:val="001F3DEB"/>
    <w:rsid w:val="001F4025"/>
    <w:rsid w:val="001F4073"/>
    <w:rsid w:val="001F48F3"/>
    <w:rsid w:val="001F5BBA"/>
    <w:rsid w:val="001F5C41"/>
    <w:rsid w:val="001F6461"/>
    <w:rsid w:val="001F6CEF"/>
    <w:rsid w:val="001F6E26"/>
    <w:rsid w:val="00200488"/>
    <w:rsid w:val="00200570"/>
    <w:rsid w:val="002011C3"/>
    <w:rsid w:val="002014F3"/>
    <w:rsid w:val="00201E6A"/>
    <w:rsid w:val="002034B6"/>
    <w:rsid w:val="00203FC2"/>
    <w:rsid w:val="0020555D"/>
    <w:rsid w:val="002079FC"/>
    <w:rsid w:val="0021030D"/>
    <w:rsid w:val="00213347"/>
    <w:rsid w:val="0021373B"/>
    <w:rsid w:val="00214871"/>
    <w:rsid w:val="002152FB"/>
    <w:rsid w:val="00215406"/>
    <w:rsid w:val="00215A6B"/>
    <w:rsid w:val="002169D6"/>
    <w:rsid w:val="00217EF8"/>
    <w:rsid w:val="0022195C"/>
    <w:rsid w:val="00221983"/>
    <w:rsid w:val="00221C8F"/>
    <w:rsid w:val="002220A3"/>
    <w:rsid w:val="00222168"/>
    <w:rsid w:val="00222E40"/>
    <w:rsid w:val="00223813"/>
    <w:rsid w:val="00226915"/>
    <w:rsid w:val="00226D37"/>
    <w:rsid w:val="002276E3"/>
    <w:rsid w:val="002304A6"/>
    <w:rsid w:val="0023167A"/>
    <w:rsid w:val="002320B2"/>
    <w:rsid w:val="002322B7"/>
    <w:rsid w:val="0023274B"/>
    <w:rsid w:val="00232BED"/>
    <w:rsid w:val="00233480"/>
    <w:rsid w:val="00233B6B"/>
    <w:rsid w:val="0023517F"/>
    <w:rsid w:val="002375A9"/>
    <w:rsid w:val="0023760D"/>
    <w:rsid w:val="0024077F"/>
    <w:rsid w:val="002408BB"/>
    <w:rsid w:val="00241135"/>
    <w:rsid w:val="002414AC"/>
    <w:rsid w:val="002417B6"/>
    <w:rsid w:val="00241C6D"/>
    <w:rsid w:val="0024368D"/>
    <w:rsid w:val="00245435"/>
    <w:rsid w:val="00245995"/>
    <w:rsid w:val="00246898"/>
    <w:rsid w:val="00246C4D"/>
    <w:rsid w:val="002516A7"/>
    <w:rsid w:val="00253056"/>
    <w:rsid w:val="00253FD4"/>
    <w:rsid w:val="00254DAA"/>
    <w:rsid w:val="00260348"/>
    <w:rsid w:val="00260CF8"/>
    <w:rsid w:val="0026375A"/>
    <w:rsid w:val="002637D4"/>
    <w:rsid w:val="00263878"/>
    <w:rsid w:val="00263BD3"/>
    <w:rsid w:val="00263C58"/>
    <w:rsid w:val="002645FB"/>
    <w:rsid w:val="00265541"/>
    <w:rsid w:val="00266BAF"/>
    <w:rsid w:val="00270BF0"/>
    <w:rsid w:val="0027117E"/>
    <w:rsid w:val="002724D3"/>
    <w:rsid w:val="00272E4F"/>
    <w:rsid w:val="00273F7E"/>
    <w:rsid w:val="00275B25"/>
    <w:rsid w:val="00275CF0"/>
    <w:rsid w:val="00276CEE"/>
    <w:rsid w:val="00276F89"/>
    <w:rsid w:val="00281951"/>
    <w:rsid w:val="00281970"/>
    <w:rsid w:val="002824D0"/>
    <w:rsid w:val="00282526"/>
    <w:rsid w:val="00282B84"/>
    <w:rsid w:val="00283F2F"/>
    <w:rsid w:val="00284017"/>
    <w:rsid w:val="0028415B"/>
    <w:rsid w:val="00284987"/>
    <w:rsid w:val="00284A11"/>
    <w:rsid w:val="0028598B"/>
    <w:rsid w:val="00286538"/>
    <w:rsid w:val="002912F9"/>
    <w:rsid w:val="00291F7B"/>
    <w:rsid w:val="0029366A"/>
    <w:rsid w:val="00295DC5"/>
    <w:rsid w:val="00297A2F"/>
    <w:rsid w:val="002A0B10"/>
    <w:rsid w:val="002A1D52"/>
    <w:rsid w:val="002A2FDD"/>
    <w:rsid w:val="002A3784"/>
    <w:rsid w:val="002A39B4"/>
    <w:rsid w:val="002A52A6"/>
    <w:rsid w:val="002A5914"/>
    <w:rsid w:val="002A6866"/>
    <w:rsid w:val="002A77A3"/>
    <w:rsid w:val="002A7CBE"/>
    <w:rsid w:val="002B112D"/>
    <w:rsid w:val="002B21E1"/>
    <w:rsid w:val="002B2CE9"/>
    <w:rsid w:val="002B36D3"/>
    <w:rsid w:val="002B3BE3"/>
    <w:rsid w:val="002B426E"/>
    <w:rsid w:val="002B6182"/>
    <w:rsid w:val="002B64BB"/>
    <w:rsid w:val="002C03FD"/>
    <w:rsid w:val="002C2F07"/>
    <w:rsid w:val="002C349C"/>
    <w:rsid w:val="002C5635"/>
    <w:rsid w:val="002C64FA"/>
    <w:rsid w:val="002C7C05"/>
    <w:rsid w:val="002D08C4"/>
    <w:rsid w:val="002D0A27"/>
    <w:rsid w:val="002D0CD1"/>
    <w:rsid w:val="002D0DE5"/>
    <w:rsid w:val="002D1A08"/>
    <w:rsid w:val="002D1F2B"/>
    <w:rsid w:val="002D3881"/>
    <w:rsid w:val="002D3B4F"/>
    <w:rsid w:val="002D3C47"/>
    <w:rsid w:val="002D3DA1"/>
    <w:rsid w:val="002D442D"/>
    <w:rsid w:val="002D6C2C"/>
    <w:rsid w:val="002D79C3"/>
    <w:rsid w:val="002D7B32"/>
    <w:rsid w:val="002E07CE"/>
    <w:rsid w:val="002E2621"/>
    <w:rsid w:val="002E2D9E"/>
    <w:rsid w:val="002E36A2"/>
    <w:rsid w:val="002E4907"/>
    <w:rsid w:val="002E4D88"/>
    <w:rsid w:val="002E53D9"/>
    <w:rsid w:val="002E5722"/>
    <w:rsid w:val="002E573D"/>
    <w:rsid w:val="002E5C53"/>
    <w:rsid w:val="002E6836"/>
    <w:rsid w:val="002E6858"/>
    <w:rsid w:val="002E6BF6"/>
    <w:rsid w:val="002E6CBF"/>
    <w:rsid w:val="002F174C"/>
    <w:rsid w:val="002F1DD7"/>
    <w:rsid w:val="002F1EDE"/>
    <w:rsid w:val="002F2108"/>
    <w:rsid w:val="002F3F44"/>
    <w:rsid w:val="002F41D4"/>
    <w:rsid w:val="002F4DE9"/>
    <w:rsid w:val="002F6074"/>
    <w:rsid w:val="002F7F7C"/>
    <w:rsid w:val="00300172"/>
    <w:rsid w:val="003007AC"/>
    <w:rsid w:val="00301B59"/>
    <w:rsid w:val="0030266C"/>
    <w:rsid w:val="003031F7"/>
    <w:rsid w:val="00303AFB"/>
    <w:rsid w:val="00305AD0"/>
    <w:rsid w:val="0030645B"/>
    <w:rsid w:val="00307A6A"/>
    <w:rsid w:val="0031036F"/>
    <w:rsid w:val="0031328B"/>
    <w:rsid w:val="003142A7"/>
    <w:rsid w:val="00315E99"/>
    <w:rsid w:val="003163A0"/>
    <w:rsid w:val="00316BEB"/>
    <w:rsid w:val="00316E11"/>
    <w:rsid w:val="003175FA"/>
    <w:rsid w:val="0031795C"/>
    <w:rsid w:val="00317C34"/>
    <w:rsid w:val="00317E73"/>
    <w:rsid w:val="00320A0D"/>
    <w:rsid w:val="00321504"/>
    <w:rsid w:val="00321C7C"/>
    <w:rsid w:val="003220CE"/>
    <w:rsid w:val="00322835"/>
    <w:rsid w:val="00322CB9"/>
    <w:rsid w:val="0032332A"/>
    <w:rsid w:val="00324106"/>
    <w:rsid w:val="003266DC"/>
    <w:rsid w:val="00327889"/>
    <w:rsid w:val="00330587"/>
    <w:rsid w:val="00330A65"/>
    <w:rsid w:val="003317CE"/>
    <w:rsid w:val="003319E5"/>
    <w:rsid w:val="00332ACD"/>
    <w:rsid w:val="00333E7E"/>
    <w:rsid w:val="00336741"/>
    <w:rsid w:val="00336C67"/>
    <w:rsid w:val="00336DB7"/>
    <w:rsid w:val="00341CC8"/>
    <w:rsid w:val="0034284A"/>
    <w:rsid w:val="00342F84"/>
    <w:rsid w:val="0034398F"/>
    <w:rsid w:val="00344F02"/>
    <w:rsid w:val="00345BD6"/>
    <w:rsid w:val="003468FC"/>
    <w:rsid w:val="00347F2B"/>
    <w:rsid w:val="003507DF"/>
    <w:rsid w:val="003510DD"/>
    <w:rsid w:val="00351291"/>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873"/>
    <w:rsid w:val="003738BC"/>
    <w:rsid w:val="003739D6"/>
    <w:rsid w:val="00373F00"/>
    <w:rsid w:val="0037440F"/>
    <w:rsid w:val="0037497D"/>
    <w:rsid w:val="00374DD5"/>
    <w:rsid w:val="00375411"/>
    <w:rsid w:val="00375997"/>
    <w:rsid w:val="00376B21"/>
    <w:rsid w:val="00376BA4"/>
    <w:rsid w:val="0038094D"/>
    <w:rsid w:val="00380B3E"/>
    <w:rsid w:val="00381F6F"/>
    <w:rsid w:val="00382F51"/>
    <w:rsid w:val="0038314C"/>
    <w:rsid w:val="00383789"/>
    <w:rsid w:val="00383C68"/>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CAA"/>
    <w:rsid w:val="003A2E3B"/>
    <w:rsid w:val="003A2FC2"/>
    <w:rsid w:val="003A324C"/>
    <w:rsid w:val="003A6693"/>
    <w:rsid w:val="003A6BC2"/>
    <w:rsid w:val="003A6CA0"/>
    <w:rsid w:val="003A77BF"/>
    <w:rsid w:val="003A7901"/>
    <w:rsid w:val="003B05C6"/>
    <w:rsid w:val="003B17A8"/>
    <w:rsid w:val="003B3561"/>
    <w:rsid w:val="003B3C0F"/>
    <w:rsid w:val="003B4918"/>
    <w:rsid w:val="003B5B37"/>
    <w:rsid w:val="003B66B0"/>
    <w:rsid w:val="003C0F26"/>
    <w:rsid w:val="003C1709"/>
    <w:rsid w:val="003C42BF"/>
    <w:rsid w:val="003C4747"/>
    <w:rsid w:val="003C47C9"/>
    <w:rsid w:val="003C48D0"/>
    <w:rsid w:val="003C4990"/>
    <w:rsid w:val="003C4C0D"/>
    <w:rsid w:val="003C4CBB"/>
    <w:rsid w:val="003C554C"/>
    <w:rsid w:val="003C5A25"/>
    <w:rsid w:val="003C5B25"/>
    <w:rsid w:val="003C5D25"/>
    <w:rsid w:val="003C5E4C"/>
    <w:rsid w:val="003C5F86"/>
    <w:rsid w:val="003C608B"/>
    <w:rsid w:val="003D330F"/>
    <w:rsid w:val="003D38EF"/>
    <w:rsid w:val="003D57CF"/>
    <w:rsid w:val="003D5DB5"/>
    <w:rsid w:val="003D6C65"/>
    <w:rsid w:val="003D6CD2"/>
    <w:rsid w:val="003D6DB5"/>
    <w:rsid w:val="003D754E"/>
    <w:rsid w:val="003E019B"/>
    <w:rsid w:val="003E1701"/>
    <w:rsid w:val="003E3469"/>
    <w:rsid w:val="003E3F37"/>
    <w:rsid w:val="003E40C9"/>
    <w:rsid w:val="003E4890"/>
    <w:rsid w:val="003E5958"/>
    <w:rsid w:val="003E6152"/>
    <w:rsid w:val="003E6459"/>
    <w:rsid w:val="003E75FA"/>
    <w:rsid w:val="003E7982"/>
    <w:rsid w:val="003F0BE6"/>
    <w:rsid w:val="003F0CA0"/>
    <w:rsid w:val="003F114E"/>
    <w:rsid w:val="003F170B"/>
    <w:rsid w:val="003F30BB"/>
    <w:rsid w:val="003F3E6B"/>
    <w:rsid w:val="003F4978"/>
    <w:rsid w:val="003F4AED"/>
    <w:rsid w:val="003F4DDE"/>
    <w:rsid w:val="003F5CA5"/>
    <w:rsid w:val="003F6A31"/>
    <w:rsid w:val="003F7260"/>
    <w:rsid w:val="003F7CF8"/>
    <w:rsid w:val="00400756"/>
    <w:rsid w:val="004012CA"/>
    <w:rsid w:val="00401FB8"/>
    <w:rsid w:val="004028FE"/>
    <w:rsid w:val="00402B92"/>
    <w:rsid w:val="004053BD"/>
    <w:rsid w:val="0040591B"/>
    <w:rsid w:val="00406149"/>
    <w:rsid w:val="00406DD3"/>
    <w:rsid w:val="00410279"/>
    <w:rsid w:val="00410B7A"/>
    <w:rsid w:val="00411044"/>
    <w:rsid w:val="0041178A"/>
    <w:rsid w:val="0041220D"/>
    <w:rsid w:val="0041436D"/>
    <w:rsid w:val="004143F8"/>
    <w:rsid w:val="00414BF3"/>
    <w:rsid w:val="004163B5"/>
    <w:rsid w:val="0041690D"/>
    <w:rsid w:val="00416FDA"/>
    <w:rsid w:val="004207B0"/>
    <w:rsid w:val="00421B2F"/>
    <w:rsid w:val="00422488"/>
    <w:rsid w:val="00422D21"/>
    <w:rsid w:val="0042306E"/>
    <w:rsid w:val="004232FB"/>
    <w:rsid w:val="004236BC"/>
    <w:rsid w:val="00425960"/>
    <w:rsid w:val="0042623A"/>
    <w:rsid w:val="004267B6"/>
    <w:rsid w:val="004269FB"/>
    <w:rsid w:val="00431C5E"/>
    <w:rsid w:val="00431EE6"/>
    <w:rsid w:val="0043396A"/>
    <w:rsid w:val="00434CC4"/>
    <w:rsid w:val="00435FA0"/>
    <w:rsid w:val="00436F52"/>
    <w:rsid w:val="00440C03"/>
    <w:rsid w:val="00440DD9"/>
    <w:rsid w:val="00441504"/>
    <w:rsid w:val="00441A57"/>
    <w:rsid w:val="0044235B"/>
    <w:rsid w:val="00442FCB"/>
    <w:rsid w:val="004436CB"/>
    <w:rsid w:val="0044373D"/>
    <w:rsid w:val="0044382F"/>
    <w:rsid w:val="004447EA"/>
    <w:rsid w:val="00446192"/>
    <w:rsid w:val="00446BF4"/>
    <w:rsid w:val="00447867"/>
    <w:rsid w:val="00450299"/>
    <w:rsid w:val="00450BD4"/>
    <w:rsid w:val="00451223"/>
    <w:rsid w:val="004523D5"/>
    <w:rsid w:val="00453487"/>
    <w:rsid w:val="00454E87"/>
    <w:rsid w:val="00455C1B"/>
    <w:rsid w:val="00455C1F"/>
    <w:rsid w:val="0046073C"/>
    <w:rsid w:val="00460A79"/>
    <w:rsid w:val="00460C71"/>
    <w:rsid w:val="00461261"/>
    <w:rsid w:val="0046134C"/>
    <w:rsid w:val="004622BD"/>
    <w:rsid w:val="00462ECF"/>
    <w:rsid w:val="0046405A"/>
    <w:rsid w:val="004647E7"/>
    <w:rsid w:val="004649D3"/>
    <w:rsid w:val="00464A51"/>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924"/>
    <w:rsid w:val="00480075"/>
    <w:rsid w:val="00480611"/>
    <w:rsid w:val="004817FE"/>
    <w:rsid w:val="00482862"/>
    <w:rsid w:val="00482ECE"/>
    <w:rsid w:val="004837AE"/>
    <w:rsid w:val="0048394A"/>
    <w:rsid w:val="00483B7B"/>
    <w:rsid w:val="004841CD"/>
    <w:rsid w:val="0048491B"/>
    <w:rsid w:val="00484DDE"/>
    <w:rsid w:val="00485666"/>
    <w:rsid w:val="00485EE0"/>
    <w:rsid w:val="00485FCA"/>
    <w:rsid w:val="00485FD1"/>
    <w:rsid w:val="00487AB4"/>
    <w:rsid w:val="00487BC4"/>
    <w:rsid w:val="00487DA8"/>
    <w:rsid w:val="004924C2"/>
    <w:rsid w:val="00492725"/>
    <w:rsid w:val="00492F85"/>
    <w:rsid w:val="004946A2"/>
    <w:rsid w:val="0049642B"/>
    <w:rsid w:val="00496D64"/>
    <w:rsid w:val="00497115"/>
    <w:rsid w:val="00497244"/>
    <w:rsid w:val="0049744C"/>
    <w:rsid w:val="00497BCD"/>
    <w:rsid w:val="004A0916"/>
    <w:rsid w:val="004A1169"/>
    <w:rsid w:val="004A1770"/>
    <w:rsid w:val="004A4B24"/>
    <w:rsid w:val="004A6E6E"/>
    <w:rsid w:val="004B019D"/>
    <w:rsid w:val="004B0203"/>
    <w:rsid w:val="004B1877"/>
    <w:rsid w:val="004B1DD6"/>
    <w:rsid w:val="004B38D6"/>
    <w:rsid w:val="004B4890"/>
    <w:rsid w:val="004B5607"/>
    <w:rsid w:val="004B5F4C"/>
    <w:rsid w:val="004B68E3"/>
    <w:rsid w:val="004C12A8"/>
    <w:rsid w:val="004C15E1"/>
    <w:rsid w:val="004C173C"/>
    <w:rsid w:val="004C3FC3"/>
    <w:rsid w:val="004C42B4"/>
    <w:rsid w:val="004C520B"/>
    <w:rsid w:val="004C53F3"/>
    <w:rsid w:val="004C5D21"/>
    <w:rsid w:val="004C60AA"/>
    <w:rsid w:val="004C7417"/>
    <w:rsid w:val="004C7C77"/>
    <w:rsid w:val="004C7F70"/>
    <w:rsid w:val="004D0227"/>
    <w:rsid w:val="004D1939"/>
    <w:rsid w:val="004D2F79"/>
    <w:rsid w:val="004D3EE2"/>
    <w:rsid w:val="004D645C"/>
    <w:rsid w:val="004D6997"/>
    <w:rsid w:val="004D7E39"/>
    <w:rsid w:val="004E04DD"/>
    <w:rsid w:val="004E074F"/>
    <w:rsid w:val="004E5236"/>
    <w:rsid w:val="004E5622"/>
    <w:rsid w:val="004E630B"/>
    <w:rsid w:val="004E7C6A"/>
    <w:rsid w:val="004F02FB"/>
    <w:rsid w:val="004F05D1"/>
    <w:rsid w:val="004F10BB"/>
    <w:rsid w:val="004F11B7"/>
    <w:rsid w:val="004F24DE"/>
    <w:rsid w:val="004F27B5"/>
    <w:rsid w:val="004F2D44"/>
    <w:rsid w:val="004F3373"/>
    <w:rsid w:val="004F36C8"/>
    <w:rsid w:val="004F4952"/>
    <w:rsid w:val="004F4985"/>
    <w:rsid w:val="004F6212"/>
    <w:rsid w:val="004F65FF"/>
    <w:rsid w:val="004F6773"/>
    <w:rsid w:val="004F69AB"/>
    <w:rsid w:val="004F69ED"/>
    <w:rsid w:val="004F76D1"/>
    <w:rsid w:val="004F7B0B"/>
    <w:rsid w:val="004F7DD7"/>
    <w:rsid w:val="00500E6A"/>
    <w:rsid w:val="005010DE"/>
    <w:rsid w:val="00501971"/>
    <w:rsid w:val="00503D46"/>
    <w:rsid w:val="00503E24"/>
    <w:rsid w:val="00504941"/>
    <w:rsid w:val="00504F0C"/>
    <w:rsid w:val="00505B2A"/>
    <w:rsid w:val="00507817"/>
    <w:rsid w:val="0051040C"/>
    <w:rsid w:val="00510970"/>
    <w:rsid w:val="00510D6A"/>
    <w:rsid w:val="005120C0"/>
    <w:rsid w:val="00512203"/>
    <w:rsid w:val="005129F1"/>
    <w:rsid w:val="00512D55"/>
    <w:rsid w:val="00512E9D"/>
    <w:rsid w:val="00512F32"/>
    <w:rsid w:val="005141C3"/>
    <w:rsid w:val="005146BC"/>
    <w:rsid w:val="00516FCB"/>
    <w:rsid w:val="00517186"/>
    <w:rsid w:val="00520D91"/>
    <w:rsid w:val="005241B3"/>
    <w:rsid w:val="00526FAA"/>
    <w:rsid w:val="00527446"/>
    <w:rsid w:val="00527690"/>
    <w:rsid w:val="005301AF"/>
    <w:rsid w:val="005313F0"/>
    <w:rsid w:val="00531AF9"/>
    <w:rsid w:val="00531E34"/>
    <w:rsid w:val="005321A1"/>
    <w:rsid w:val="00532BB5"/>
    <w:rsid w:val="00533DA1"/>
    <w:rsid w:val="005345DD"/>
    <w:rsid w:val="00534855"/>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B10"/>
    <w:rsid w:val="00542291"/>
    <w:rsid w:val="00543EEF"/>
    <w:rsid w:val="00546716"/>
    <w:rsid w:val="005479D6"/>
    <w:rsid w:val="00547E76"/>
    <w:rsid w:val="00550C3A"/>
    <w:rsid w:val="005518EE"/>
    <w:rsid w:val="00553D9C"/>
    <w:rsid w:val="005547D2"/>
    <w:rsid w:val="00554E49"/>
    <w:rsid w:val="00554F83"/>
    <w:rsid w:val="00555180"/>
    <w:rsid w:val="00556801"/>
    <w:rsid w:val="005578E7"/>
    <w:rsid w:val="00557AFD"/>
    <w:rsid w:val="00557DDC"/>
    <w:rsid w:val="00560B25"/>
    <w:rsid w:val="00560BB4"/>
    <w:rsid w:val="00561856"/>
    <w:rsid w:val="00562C31"/>
    <w:rsid w:val="00562CA8"/>
    <w:rsid w:val="005631BB"/>
    <w:rsid w:val="00564889"/>
    <w:rsid w:val="00565DB3"/>
    <w:rsid w:val="00566BE1"/>
    <w:rsid w:val="00567996"/>
    <w:rsid w:val="00570192"/>
    <w:rsid w:val="005701C6"/>
    <w:rsid w:val="00572272"/>
    <w:rsid w:val="00572C0F"/>
    <w:rsid w:val="00572CCE"/>
    <w:rsid w:val="005730FB"/>
    <w:rsid w:val="00574D33"/>
    <w:rsid w:val="005759FE"/>
    <w:rsid w:val="005772E6"/>
    <w:rsid w:val="005774EB"/>
    <w:rsid w:val="0057760B"/>
    <w:rsid w:val="005800F3"/>
    <w:rsid w:val="0058216D"/>
    <w:rsid w:val="00583100"/>
    <w:rsid w:val="00583F42"/>
    <w:rsid w:val="005858A8"/>
    <w:rsid w:val="00585CA0"/>
    <w:rsid w:val="0058602E"/>
    <w:rsid w:val="00587149"/>
    <w:rsid w:val="005903A9"/>
    <w:rsid w:val="0059049F"/>
    <w:rsid w:val="0059097D"/>
    <w:rsid w:val="0059130D"/>
    <w:rsid w:val="00591BAF"/>
    <w:rsid w:val="005946F9"/>
    <w:rsid w:val="00595F75"/>
    <w:rsid w:val="00596BDE"/>
    <w:rsid w:val="00596DB6"/>
    <w:rsid w:val="00597EE4"/>
    <w:rsid w:val="005A1445"/>
    <w:rsid w:val="005A2FA9"/>
    <w:rsid w:val="005A4A93"/>
    <w:rsid w:val="005A52DF"/>
    <w:rsid w:val="005A61A8"/>
    <w:rsid w:val="005A71AE"/>
    <w:rsid w:val="005B0EFC"/>
    <w:rsid w:val="005B128F"/>
    <w:rsid w:val="005B13B9"/>
    <w:rsid w:val="005B374F"/>
    <w:rsid w:val="005B4117"/>
    <w:rsid w:val="005B4C9D"/>
    <w:rsid w:val="005B7A3D"/>
    <w:rsid w:val="005C02FA"/>
    <w:rsid w:val="005C03A6"/>
    <w:rsid w:val="005C0AD4"/>
    <w:rsid w:val="005C1B01"/>
    <w:rsid w:val="005C2076"/>
    <w:rsid w:val="005C2E18"/>
    <w:rsid w:val="005C330E"/>
    <w:rsid w:val="005C3823"/>
    <w:rsid w:val="005C4020"/>
    <w:rsid w:val="005C5A32"/>
    <w:rsid w:val="005C7945"/>
    <w:rsid w:val="005C7A78"/>
    <w:rsid w:val="005D0F8D"/>
    <w:rsid w:val="005D1AF8"/>
    <w:rsid w:val="005D2370"/>
    <w:rsid w:val="005D284F"/>
    <w:rsid w:val="005D2D19"/>
    <w:rsid w:val="005D31B0"/>
    <w:rsid w:val="005D3639"/>
    <w:rsid w:val="005D3AFC"/>
    <w:rsid w:val="005D448D"/>
    <w:rsid w:val="005D4773"/>
    <w:rsid w:val="005D4E62"/>
    <w:rsid w:val="005D56C3"/>
    <w:rsid w:val="005D714D"/>
    <w:rsid w:val="005D7C23"/>
    <w:rsid w:val="005E0A32"/>
    <w:rsid w:val="005E0E45"/>
    <w:rsid w:val="005E0E9E"/>
    <w:rsid w:val="005E197F"/>
    <w:rsid w:val="005E23DC"/>
    <w:rsid w:val="005E2732"/>
    <w:rsid w:val="005E2DBB"/>
    <w:rsid w:val="005E3CDD"/>
    <w:rsid w:val="005E3F92"/>
    <w:rsid w:val="005E406C"/>
    <w:rsid w:val="005E5071"/>
    <w:rsid w:val="005E7529"/>
    <w:rsid w:val="005F1502"/>
    <w:rsid w:val="005F26EA"/>
    <w:rsid w:val="005F382D"/>
    <w:rsid w:val="005F4624"/>
    <w:rsid w:val="005F5A3A"/>
    <w:rsid w:val="005F7657"/>
    <w:rsid w:val="005F7D2F"/>
    <w:rsid w:val="00602CE8"/>
    <w:rsid w:val="00604380"/>
    <w:rsid w:val="00604F2B"/>
    <w:rsid w:val="006069FC"/>
    <w:rsid w:val="006074F7"/>
    <w:rsid w:val="006133D0"/>
    <w:rsid w:val="00614095"/>
    <w:rsid w:val="006141FF"/>
    <w:rsid w:val="00615549"/>
    <w:rsid w:val="00615E42"/>
    <w:rsid w:val="00617442"/>
    <w:rsid w:val="006177F4"/>
    <w:rsid w:val="00617895"/>
    <w:rsid w:val="00617A4D"/>
    <w:rsid w:val="006217D2"/>
    <w:rsid w:val="00621E32"/>
    <w:rsid w:val="006221AD"/>
    <w:rsid w:val="006239BA"/>
    <w:rsid w:val="00624C66"/>
    <w:rsid w:val="006257E7"/>
    <w:rsid w:val="0062683A"/>
    <w:rsid w:val="006276CF"/>
    <w:rsid w:val="00627C9D"/>
    <w:rsid w:val="00630255"/>
    <w:rsid w:val="00631349"/>
    <w:rsid w:val="0063217F"/>
    <w:rsid w:val="006332A3"/>
    <w:rsid w:val="00633320"/>
    <w:rsid w:val="00634183"/>
    <w:rsid w:val="00634F98"/>
    <w:rsid w:val="00635AF9"/>
    <w:rsid w:val="00636DC6"/>
    <w:rsid w:val="00636E16"/>
    <w:rsid w:val="00637A2D"/>
    <w:rsid w:val="006404F9"/>
    <w:rsid w:val="006406D5"/>
    <w:rsid w:val="006408D8"/>
    <w:rsid w:val="00640A05"/>
    <w:rsid w:val="00640B78"/>
    <w:rsid w:val="00641917"/>
    <w:rsid w:val="00642D58"/>
    <w:rsid w:val="006432C4"/>
    <w:rsid w:val="00643422"/>
    <w:rsid w:val="00643AAB"/>
    <w:rsid w:val="00645E90"/>
    <w:rsid w:val="006468DB"/>
    <w:rsid w:val="0065113C"/>
    <w:rsid w:val="00651BAE"/>
    <w:rsid w:val="00652587"/>
    <w:rsid w:val="00652A28"/>
    <w:rsid w:val="006538A9"/>
    <w:rsid w:val="00653D1D"/>
    <w:rsid w:val="00653E95"/>
    <w:rsid w:val="00660D7A"/>
    <w:rsid w:val="00661386"/>
    <w:rsid w:val="00661427"/>
    <w:rsid w:val="006630EB"/>
    <w:rsid w:val="00663388"/>
    <w:rsid w:val="00663495"/>
    <w:rsid w:val="0066358B"/>
    <w:rsid w:val="006640AC"/>
    <w:rsid w:val="00665339"/>
    <w:rsid w:val="006656F0"/>
    <w:rsid w:val="00666740"/>
    <w:rsid w:val="006670FC"/>
    <w:rsid w:val="006709FA"/>
    <w:rsid w:val="00670BA6"/>
    <w:rsid w:val="00670F60"/>
    <w:rsid w:val="00671780"/>
    <w:rsid w:val="00672BE6"/>
    <w:rsid w:val="00672FCD"/>
    <w:rsid w:val="0067452D"/>
    <w:rsid w:val="00674888"/>
    <w:rsid w:val="00674AEC"/>
    <w:rsid w:val="00674B00"/>
    <w:rsid w:val="00675348"/>
    <w:rsid w:val="00676908"/>
    <w:rsid w:val="00676AB9"/>
    <w:rsid w:val="00676CD8"/>
    <w:rsid w:val="0067768A"/>
    <w:rsid w:val="00682453"/>
    <w:rsid w:val="00684185"/>
    <w:rsid w:val="006848D1"/>
    <w:rsid w:val="00684AF2"/>
    <w:rsid w:val="00684BE4"/>
    <w:rsid w:val="00684F52"/>
    <w:rsid w:val="006857B7"/>
    <w:rsid w:val="00686E32"/>
    <w:rsid w:val="00687676"/>
    <w:rsid w:val="00687F9F"/>
    <w:rsid w:val="006901DF"/>
    <w:rsid w:val="00693506"/>
    <w:rsid w:val="00693EA0"/>
    <w:rsid w:val="00694865"/>
    <w:rsid w:val="00697098"/>
    <w:rsid w:val="00697755"/>
    <w:rsid w:val="006A00A9"/>
    <w:rsid w:val="006A042E"/>
    <w:rsid w:val="006A1345"/>
    <w:rsid w:val="006A1B81"/>
    <w:rsid w:val="006A1F66"/>
    <w:rsid w:val="006A3A1E"/>
    <w:rsid w:val="006A3CA9"/>
    <w:rsid w:val="006A702C"/>
    <w:rsid w:val="006A7E78"/>
    <w:rsid w:val="006B0A95"/>
    <w:rsid w:val="006B13A3"/>
    <w:rsid w:val="006B2065"/>
    <w:rsid w:val="006B25D7"/>
    <w:rsid w:val="006B28D6"/>
    <w:rsid w:val="006B2F86"/>
    <w:rsid w:val="006B44B0"/>
    <w:rsid w:val="006B5CB0"/>
    <w:rsid w:val="006B783A"/>
    <w:rsid w:val="006C2654"/>
    <w:rsid w:val="006C4E3A"/>
    <w:rsid w:val="006C5FB9"/>
    <w:rsid w:val="006D01AA"/>
    <w:rsid w:val="006D090B"/>
    <w:rsid w:val="006D0A28"/>
    <w:rsid w:val="006D0D44"/>
    <w:rsid w:val="006D182E"/>
    <w:rsid w:val="006D3A28"/>
    <w:rsid w:val="006D4FCC"/>
    <w:rsid w:val="006D5EB8"/>
    <w:rsid w:val="006D5EE3"/>
    <w:rsid w:val="006D6043"/>
    <w:rsid w:val="006D6DA6"/>
    <w:rsid w:val="006D7C65"/>
    <w:rsid w:val="006E0FDF"/>
    <w:rsid w:val="006E188E"/>
    <w:rsid w:val="006E21CF"/>
    <w:rsid w:val="006E41AD"/>
    <w:rsid w:val="006E4A17"/>
    <w:rsid w:val="006E6144"/>
    <w:rsid w:val="006E69E7"/>
    <w:rsid w:val="006E712B"/>
    <w:rsid w:val="006F1A83"/>
    <w:rsid w:val="006F2CE4"/>
    <w:rsid w:val="006F4BFA"/>
    <w:rsid w:val="006F5763"/>
    <w:rsid w:val="006F5B3A"/>
    <w:rsid w:val="006F6486"/>
    <w:rsid w:val="006F6D7C"/>
    <w:rsid w:val="006F7DD6"/>
    <w:rsid w:val="007001E1"/>
    <w:rsid w:val="0070063E"/>
    <w:rsid w:val="00700C39"/>
    <w:rsid w:val="0070232A"/>
    <w:rsid w:val="00702EDA"/>
    <w:rsid w:val="00704584"/>
    <w:rsid w:val="007068F2"/>
    <w:rsid w:val="00706970"/>
    <w:rsid w:val="0070780A"/>
    <w:rsid w:val="00710840"/>
    <w:rsid w:val="007117C7"/>
    <w:rsid w:val="007125AB"/>
    <w:rsid w:val="00712920"/>
    <w:rsid w:val="007139BD"/>
    <w:rsid w:val="00713AF4"/>
    <w:rsid w:val="007153F4"/>
    <w:rsid w:val="0071544E"/>
    <w:rsid w:val="00715A21"/>
    <w:rsid w:val="00715C31"/>
    <w:rsid w:val="007218BC"/>
    <w:rsid w:val="007220CE"/>
    <w:rsid w:val="00723341"/>
    <w:rsid w:val="0072438D"/>
    <w:rsid w:val="007273A2"/>
    <w:rsid w:val="00727A47"/>
    <w:rsid w:val="00727FA8"/>
    <w:rsid w:val="00730702"/>
    <w:rsid w:val="00731897"/>
    <w:rsid w:val="00731AA9"/>
    <w:rsid w:val="00731C7D"/>
    <w:rsid w:val="00732504"/>
    <w:rsid w:val="0073304F"/>
    <w:rsid w:val="0073312C"/>
    <w:rsid w:val="00733768"/>
    <w:rsid w:val="00733AFB"/>
    <w:rsid w:val="00735690"/>
    <w:rsid w:val="00735FA6"/>
    <w:rsid w:val="007412A4"/>
    <w:rsid w:val="007415D9"/>
    <w:rsid w:val="00741743"/>
    <w:rsid w:val="00742752"/>
    <w:rsid w:val="00743DF7"/>
    <w:rsid w:val="007450C5"/>
    <w:rsid w:val="007462F5"/>
    <w:rsid w:val="00746338"/>
    <w:rsid w:val="007475DB"/>
    <w:rsid w:val="007506BC"/>
    <w:rsid w:val="00751C64"/>
    <w:rsid w:val="00751DA2"/>
    <w:rsid w:val="0075206D"/>
    <w:rsid w:val="00752492"/>
    <w:rsid w:val="00752914"/>
    <w:rsid w:val="00752F87"/>
    <w:rsid w:val="00753240"/>
    <w:rsid w:val="00753DBF"/>
    <w:rsid w:val="00754467"/>
    <w:rsid w:val="00755937"/>
    <w:rsid w:val="00755F18"/>
    <w:rsid w:val="007560AC"/>
    <w:rsid w:val="007600DB"/>
    <w:rsid w:val="00760AC3"/>
    <w:rsid w:val="007612D0"/>
    <w:rsid w:val="00763543"/>
    <w:rsid w:val="00763A34"/>
    <w:rsid w:val="00764C93"/>
    <w:rsid w:val="0076666D"/>
    <w:rsid w:val="00770481"/>
    <w:rsid w:val="00770728"/>
    <w:rsid w:val="00770740"/>
    <w:rsid w:val="0077094F"/>
    <w:rsid w:val="00775115"/>
    <w:rsid w:val="00776B21"/>
    <w:rsid w:val="007770DA"/>
    <w:rsid w:val="0077729F"/>
    <w:rsid w:val="00780462"/>
    <w:rsid w:val="00780AFC"/>
    <w:rsid w:val="007812A3"/>
    <w:rsid w:val="00781C03"/>
    <w:rsid w:val="00782276"/>
    <w:rsid w:val="00782D39"/>
    <w:rsid w:val="007838FD"/>
    <w:rsid w:val="00783B1C"/>
    <w:rsid w:val="00783B2A"/>
    <w:rsid w:val="007857C5"/>
    <w:rsid w:val="00785BE0"/>
    <w:rsid w:val="00785D77"/>
    <w:rsid w:val="00785D97"/>
    <w:rsid w:val="0079034F"/>
    <w:rsid w:val="0079114D"/>
    <w:rsid w:val="00791A75"/>
    <w:rsid w:val="00791F80"/>
    <w:rsid w:val="00792CB0"/>
    <w:rsid w:val="007946FB"/>
    <w:rsid w:val="00794BFC"/>
    <w:rsid w:val="007A07E5"/>
    <w:rsid w:val="007A1961"/>
    <w:rsid w:val="007A2DF7"/>
    <w:rsid w:val="007A464F"/>
    <w:rsid w:val="007A549B"/>
    <w:rsid w:val="007A5996"/>
    <w:rsid w:val="007A5A70"/>
    <w:rsid w:val="007A6846"/>
    <w:rsid w:val="007A765D"/>
    <w:rsid w:val="007A7D78"/>
    <w:rsid w:val="007B0EC4"/>
    <w:rsid w:val="007B1A91"/>
    <w:rsid w:val="007B2361"/>
    <w:rsid w:val="007B45B2"/>
    <w:rsid w:val="007B7AC9"/>
    <w:rsid w:val="007C1FB8"/>
    <w:rsid w:val="007C21A0"/>
    <w:rsid w:val="007C21EB"/>
    <w:rsid w:val="007C4867"/>
    <w:rsid w:val="007C49FE"/>
    <w:rsid w:val="007C532B"/>
    <w:rsid w:val="007C5376"/>
    <w:rsid w:val="007C5A43"/>
    <w:rsid w:val="007C5B54"/>
    <w:rsid w:val="007C7459"/>
    <w:rsid w:val="007C75B6"/>
    <w:rsid w:val="007C7AA7"/>
    <w:rsid w:val="007D055B"/>
    <w:rsid w:val="007D05D0"/>
    <w:rsid w:val="007D0EAF"/>
    <w:rsid w:val="007D11B7"/>
    <w:rsid w:val="007D32F0"/>
    <w:rsid w:val="007D38C9"/>
    <w:rsid w:val="007D3ED9"/>
    <w:rsid w:val="007D4097"/>
    <w:rsid w:val="007D4CC2"/>
    <w:rsid w:val="007D54B8"/>
    <w:rsid w:val="007D64A9"/>
    <w:rsid w:val="007D6FBE"/>
    <w:rsid w:val="007D74D3"/>
    <w:rsid w:val="007E0D53"/>
    <w:rsid w:val="007E2309"/>
    <w:rsid w:val="007E4465"/>
    <w:rsid w:val="007E6C5C"/>
    <w:rsid w:val="007E7512"/>
    <w:rsid w:val="007E760F"/>
    <w:rsid w:val="007F006A"/>
    <w:rsid w:val="007F077A"/>
    <w:rsid w:val="007F4214"/>
    <w:rsid w:val="007F50EB"/>
    <w:rsid w:val="007F5408"/>
    <w:rsid w:val="007F544D"/>
    <w:rsid w:val="007F594F"/>
    <w:rsid w:val="007F596C"/>
    <w:rsid w:val="007F733E"/>
    <w:rsid w:val="007F7A4C"/>
    <w:rsid w:val="00801638"/>
    <w:rsid w:val="00801A02"/>
    <w:rsid w:val="00802472"/>
    <w:rsid w:val="008030D7"/>
    <w:rsid w:val="008031D6"/>
    <w:rsid w:val="00804A74"/>
    <w:rsid w:val="008054BC"/>
    <w:rsid w:val="00805801"/>
    <w:rsid w:val="00805A22"/>
    <w:rsid w:val="008060D6"/>
    <w:rsid w:val="00806837"/>
    <w:rsid w:val="00806A9B"/>
    <w:rsid w:val="00807008"/>
    <w:rsid w:val="0080737E"/>
    <w:rsid w:val="00807C7D"/>
    <w:rsid w:val="008104D9"/>
    <w:rsid w:val="008108B1"/>
    <w:rsid w:val="00810958"/>
    <w:rsid w:val="00812DB0"/>
    <w:rsid w:val="008133D4"/>
    <w:rsid w:val="0081344D"/>
    <w:rsid w:val="008142DA"/>
    <w:rsid w:val="008149C4"/>
    <w:rsid w:val="00815587"/>
    <w:rsid w:val="00817C99"/>
    <w:rsid w:val="008203B6"/>
    <w:rsid w:val="008212ED"/>
    <w:rsid w:val="00823003"/>
    <w:rsid w:val="0082353F"/>
    <w:rsid w:val="00823E41"/>
    <w:rsid w:val="0082400D"/>
    <w:rsid w:val="00824BA8"/>
    <w:rsid w:val="00824F97"/>
    <w:rsid w:val="008258FA"/>
    <w:rsid w:val="0082596B"/>
    <w:rsid w:val="00825AE9"/>
    <w:rsid w:val="00827259"/>
    <w:rsid w:val="00827A17"/>
    <w:rsid w:val="00827D32"/>
    <w:rsid w:val="00827E6A"/>
    <w:rsid w:val="00830BE2"/>
    <w:rsid w:val="00830E85"/>
    <w:rsid w:val="00832B0D"/>
    <w:rsid w:val="00832EAC"/>
    <w:rsid w:val="00833026"/>
    <w:rsid w:val="00833124"/>
    <w:rsid w:val="0083665B"/>
    <w:rsid w:val="00840721"/>
    <w:rsid w:val="00841342"/>
    <w:rsid w:val="00841ACB"/>
    <w:rsid w:val="00841E4E"/>
    <w:rsid w:val="00844658"/>
    <w:rsid w:val="00845056"/>
    <w:rsid w:val="008457B2"/>
    <w:rsid w:val="00850FB6"/>
    <w:rsid w:val="00851CD2"/>
    <w:rsid w:val="00851F55"/>
    <w:rsid w:val="00851FF2"/>
    <w:rsid w:val="00852BDD"/>
    <w:rsid w:val="00852DB6"/>
    <w:rsid w:val="00852FA0"/>
    <w:rsid w:val="00853780"/>
    <w:rsid w:val="00854609"/>
    <w:rsid w:val="00854C02"/>
    <w:rsid w:val="00855889"/>
    <w:rsid w:val="008558EF"/>
    <w:rsid w:val="00856D7C"/>
    <w:rsid w:val="008572D9"/>
    <w:rsid w:val="00860173"/>
    <w:rsid w:val="0086097C"/>
    <w:rsid w:val="00860E7E"/>
    <w:rsid w:val="00860FC2"/>
    <w:rsid w:val="008610AA"/>
    <w:rsid w:val="00861BCE"/>
    <w:rsid w:val="008676B9"/>
    <w:rsid w:val="00870B27"/>
    <w:rsid w:val="00872D5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5AA"/>
    <w:rsid w:val="00882AA8"/>
    <w:rsid w:val="0088349E"/>
    <w:rsid w:val="00883ABE"/>
    <w:rsid w:val="00883D91"/>
    <w:rsid w:val="00883F18"/>
    <w:rsid w:val="008843F4"/>
    <w:rsid w:val="00891DB7"/>
    <w:rsid w:val="00892733"/>
    <w:rsid w:val="00892FCD"/>
    <w:rsid w:val="008944C1"/>
    <w:rsid w:val="008946E7"/>
    <w:rsid w:val="008947E9"/>
    <w:rsid w:val="008948FF"/>
    <w:rsid w:val="008964B8"/>
    <w:rsid w:val="008A0E0D"/>
    <w:rsid w:val="008A12A9"/>
    <w:rsid w:val="008A1EE1"/>
    <w:rsid w:val="008A2214"/>
    <w:rsid w:val="008A3F48"/>
    <w:rsid w:val="008A5826"/>
    <w:rsid w:val="008A5858"/>
    <w:rsid w:val="008A595B"/>
    <w:rsid w:val="008A6F3C"/>
    <w:rsid w:val="008A7465"/>
    <w:rsid w:val="008A7B0C"/>
    <w:rsid w:val="008A7CA1"/>
    <w:rsid w:val="008B0120"/>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66"/>
    <w:rsid w:val="008C26A7"/>
    <w:rsid w:val="008C2E82"/>
    <w:rsid w:val="008C3C3B"/>
    <w:rsid w:val="008C43F3"/>
    <w:rsid w:val="008C5331"/>
    <w:rsid w:val="008C5B2D"/>
    <w:rsid w:val="008C5DE8"/>
    <w:rsid w:val="008C650F"/>
    <w:rsid w:val="008C6F4E"/>
    <w:rsid w:val="008C737F"/>
    <w:rsid w:val="008C73B2"/>
    <w:rsid w:val="008D1B2D"/>
    <w:rsid w:val="008D2227"/>
    <w:rsid w:val="008D2BB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4A7"/>
    <w:rsid w:val="009039F8"/>
    <w:rsid w:val="00904912"/>
    <w:rsid w:val="009049B7"/>
    <w:rsid w:val="00904C05"/>
    <w:rsid w:val="0090526E"/>
    <w:rsid w:val="009055A2"/>
    <w:rsid w:val="009057CD"/>
    <w:rsid w:val="00905C5E"/>
    <w:rsid w:val="00910368"/>
    <w:rsid w:val="00911D3A"/>
    <w:rsid w:val="009131F1"/>
    <w:rsid w:val="00914CE9"/>
    <w:rsid w:val="00916FDD"/>
    <w:rsid w:val="009176E8"/>
    <w:rsid w:val="00917CC6"/>
    <w:rsid w:val="00917EA5"/>
    <w:rsid w:val="0092132D"/>
    <w:rsid w:val="00921C1F"/>
    <w:rsid w:val="009228C2"/>
    <w:rsid w:val="00922DAC"/>
    <w:rsid w:val="0092381F"/>
    <w:rsid w:val="00923A5E"/>
    <w:rsid w:val="00924158"/>
    <w:rsid w:val="009242AD"/>
    <w:rsid w:val="009262C8"/>
    <w:rsid w:val="00926341"/>
    <w:rsid w:val="009268C6"/>
    <w:rsid w:val="009277FB"/>
    <w:rsid w:val="00927F23"/>
    <w:rsid w:val="009311B8"/>
    <w:rsid w:val="009314C2"/>
    <w:rsid w:val="00931644"/>
    <w:rsid w:val="0093256A"/>
    <w:rsid w:val="00933308"/>
    <w:rsid w:val="00934BB3"/>
    <w:rsid w:val="00934D2D"/>
    <w:rsid w:val="00935D0F"/>
    <w:rsid w:val="00936514"/>
    <w:rsid w:val="0093700E"/>
    <w:rsid w:val="00937133"/>
    <w:rsid w:val="009373DA"/>
    <w:rsid w:val="00943185"/>
    <w:rsid w:val="00944F4C"/>
    <w:rsid w:val="00945008"/>
    <w:rsid w:val="00945C0E"/>
    <w:rsid w:val="00945CE3"/>
    <w:rsid w:val="009460E2"/>
    <w:rsid w:val="009462FF"/>
    <w:rsid w:val="0094682D"/>
    <w:rsid w:val="009477E8"/>
    <w:rsid w:val="0094792F"/>
    <w:rsid w:val="00951680"/>
    <w:rsid w:val="00951D2F"/>
    <w:rsid w:val="00952551"/>
    <w:rsid w:val="00952BFB"/>
    <w:rsid w:val="00953E68"/>
    <w:rsid w:val="009550C7"/>
    <w:rsid w:val="00955CF2"/>
    <w:rsid w:val="00957827"/>
    <w:rsid w:val="00960C50"/>
    <w:rsid w:val="0096217A"/>
    <w:rsid w:val="00962B07"/>
    <w:rsid w:val="00964249"/>
    <w:rsid w:val="00964494"/>
    <w:rsid w:val="009650D7"/>
    <w:rsid w:val="00970DA3"/>
    <w:rsid w:val="009735DD"/>
    <w:rsid w:val="00973989"/>
    <w:rsid w:val="00975AB6"/>
    <w:rsid w:val="0097697C"/>
    <w:rsid w:val="00976AED"/>
    <w:rsid w:val="00977BDD"/>
    <w:rsid w:val="0098098C"/>
    <w:rsid w:val="00980E84"/>
    <w:rsid w:val="0098112A"/>
    <w:rsid w:val="0098526D"/>
    <w:rsid w:val="00985349"/>
    <w:rsid w:val="0098619F"/>
    <w:rsid w:val="00986686"/>
    <w:rsid w:val="009866FB"/>
    <w:rsid w:val="00987DD6"/>
    <w:rsid w:val="009916E3"/>
    <w:rsid w:val="00993516"/>
    <w:rsid w:val="00994DF9"/>
    <w:rsid w:val="00995158"/>
    <w:rsid w:val="00996E21"/>
    <w:rsid w:val="00997AD5"/>
    <w:rsid w:val="009A098F"/>
    <w:rsid w:val="009A1040"/>
    <w:rsid w:val="009A19BD"/>
    <w:rsid w:val="009A1AA8"/>
    <w:rsid w:val="009A2A82"/>
    <w:rsid w:val="009A2FE3"/>
    <w:rsid w:val="009A3C53"/>
    <w:rsid w:val="009A4C6B"/>
    <w:rsid w:val="009A59AE"/>
    <w:rsid w:val="009A5C8C"/>
    <w:rsid w:val="009A5F75"/>
    <w:rsid w:val="009A6AB2"/>
    <w:rsid w:val="009A6BD0"/>
    <w:rsid w:val="009A7005"/>
    <w:rsid w:val="009A7F77"/>
    <w:rsid w:val="009B225C"/>
    <w:rsid w:val="009B3F0B"/>
    <w:rsid w:val="009B4510"/>
    <w:rsid w:val="009B4839"/>
    <w:rsid w:val="009B49F4"/>
    <w:rsid w:val="009B4D5F"/>
    <w:rsid w:val="009B4EF1"/>
    <w:rsid w:val="009B591D"/>
    <w:rsid w:val="009B5ABA"/>
    <w:rsid w:val="009B79CC"/>
    <w:rsid w:val="009B7C12"/>
    <w:rsid w:val="009C0769"/>
    <w:rsid w:val="009C353B"/>
    <w:rsid w:val="009C405D"/>
    <w:rsid w:val="009C465B"/>
    <w:rsid w:val="009C47C6"/>
    <w:rsid w:val="009C5275"/>
    <w:rsid w:val="009C5D34"/>
    <w:rsid w:val="009C5F0B"/>
    <w:rsid w:val="009C64EB"/>
    <w:rsid w:val="009C6965"/>
    <w:rsid w:val="009C6CD6"/>
    <w:rsid w:val="009C76F4"/>
    <w:rsid w:val="009C7C77"/>
    <w:rsid w:val="009C7D8C"/>
    <w:rsid w:val="009D0D51"/>
    <w:rsid w:val="009D0E9F"/>
    <w:rsid w:val="009D1232"/>
    <w:rsid w:val="009D2408"/>
    <w:rsid w:val="009D2DF4"/>
    <w:rsid w:val="009D2F15"/>
    <w:rsid w:val="009D3D06"/>
    <w:rsid w:val="009D5191"/>
    <w:rsid w:val="009D555B"/>
    <w:rsid w:val="009D5622"/>
    <w:rsid w:val="009D5A0D"/>
    <w:rsid w:val="009D6434"/>
    <w:rsid w:val="009D781B"/>
    <w:rsid w:val="009D7B31"/>
    <w:rsid w:val="009E0484"/>
    <w:rsid w:val="009E1946"/>
    <w:rsid w:val="009E33C3"/>
    <w:rsid w:val="009E3EEB"/>
    <w:rsid w:val="009E4295"/>
    <w:rsid w:val="009E5EFE"/>
    <w:rsid w:val="009E64F7"/>
    <w:rsid w:val="009E7B5B"/>
    <w:rsid w:val="009F054D"/>
    <w:rsid w:val="009F15F5"/>
    <w:rsid w:val="009F1EC5"/>
    <w:rsid w:val="009F2125"/>
    <w:rsid w:val="009F2C6D"/>
    <w:rsid w:val="009F4820"/>
    <w:rsid w:val="009F50DD"/>
    <w:rsid w:val="009F51FB"/>
    <w:rsid w:val="009F6762"/>
    <w:rsid w:val="009F7469"/>
    <w:rsid w:val="009F7975"/>
    <w:rsid w:val="009F7A97"/>
    <w:rsid w:val="00A01390"/>
    <w:rsid w:val="00A02261"/>
    <w:rsid w:val="00A02691"/>
    <w:rsid w:val="00A0286E"/>
    <w:rsid w:val="00A02D9E"/>
    <w:rsid w:val="00A05633"/>
    <w:rsid w:val="00A06023"/>
    <w:rsid w:val="00A061C4"/>
    <w:rsid w:val="00A06CC6"/>
    <w:rsid w:val="00A10D02"/>
    <w:rsid w:val="00A11021"/>
    <w:rsid w:val="00A1115B"/>
    <w:rsid w:val="00A12AE4"/>
    <w:rsid w:val="00A13474"/>
    <w:rsid w:val="00A13D8A"/>
    <w:rsid w:val="00A145F0"/>
    <w:rsid w:val="00A14E46"/>
    <w:rsid w:val="00A16CE0"/>
    <w:rsid w:val="00A17C50"/>
    <w:rsid w:val="00A24195"/>
    <w:rsid w:val="00A2470A"/>
    <w:rsid w:val="00A24BFD"/>
    <w:rsid w:val="00A2539D"/>
    <w:rsid w:val="00A25430"/>
    <w:rsid w:val="00A26809"/>
    <w:rsid w:val="00A2707A"/>
    <w:rsid w:val="00A305EE"/>
    <w:rsid w:val="00A3063F"/>
    <w:rsid w:val="00A31037"/>
    <w:rsid w:val="00A32026"/>
    <w:rsid w:val="00A3203C"/>
    <w:rsid w:val="00A3253B"/>
    <w:rsid w:val="00A34708"/>
    <w:rsid w:val="00A36204"/>
    <w:rsid w:val="00A375C5"/>
    <w:rsid w:val="00A4004E"/>
    <w:rsid w:val="00A40509"/>
    <w:rsid w:val="00A41AE3"/>
    <w:rsid w:val="00A445F8"/>
    <w:rsid w:val="00A50781"/>
    <w:rsid w:val="00A514CF"/>
    <w:rsid w:val="00A52C0D"/>
    <w:rsid w:val="00A53CCE"/>
    <w:rsid w:val="00A53D7A"/>
    <w:rsid w:val="00A54877"/>
    <w:rsid w:val="00A54917"/>
    <w:rsid w:val="00A55948"/>
    <w:rsid w:val="00A5766A"/>
    <w:rsid w:val="00A607E1"/>
    <w:rsid w:val="00A61A40"/>
    <w:rsid w:val="00A61BBE"/>
    <w:rsid w:val="00A626F8"/>
    <w:rsid w:val="00A62FC0"/>
    <w:rsid w:val="00A6322C"/>
    <w:rsid w:val="00A65542"/>
    <w:rsid w:val="00A66106"/>
    <w:rsid w:val="00A663E1"/>
    <w:rsid w:val="00A678B6"/>
    <w:rsid w:val="00A70B7E"/>
    <w:rsid w:val="00A70D8F"/>
    <w:rsid w:val="00A71767"/>
    <w:rsid w:val="00A71C82"/>
    <w:rsid w:val="00A735FF"/>
    <w:rsid w:val="00A738EA"/>
    <w:rsid w:val="00A73C70"/>
    <w:rsid w:val="00A73F6B"/>
    <w:rsid w:val="00A7440D"/>
    <w:rsid w:val="00A74B1F"/>
    <w:rsid w:val="00A74EB5"/>
    <w:rsid w:val="00A81948"/>
    <w:rsid w:val="00A82B2E"/>
    <w:rsid w:val="00A83A68"/>
    <w:rsid w:val="00A840BF"/>
    <w:rsid w:val="00A846EA"/>
    <w:rsid w:val="00A84B99"/>
    <w:rsid w:val="00A859BD"/>
    <w:rsid w:val="00A90DB1"/>
    <w:rsid w:val="00A96C7E"/>
    <w:rsid w:val="00AA0C16"/>
    <w:rsid w:val="00AA1667"/>
    <w:rsid w:val="00AA2B47"/>
    <w:rsid w:val="00AA350A"/>
    <w:rsid w:val="00AA3A96"/>
    <w:rsid w:val="00AA4802"/>
    <w:rsid w:val="00AA5540"/>
    <w:rsid w:val="00AA78AE"/>
    <w:rsid w:val="00AB063C"/>
    <w:rsid w:val="00AB167E"/>
    <w:rsid w:val="00AB2419"/>
    <w:rsid w:val="00AB4BD5"/>
    <w:rsid w:val="00AB4E9E"/>
    <w:rsid w:val="00AB4F37"/>
    <w:rsid w:val="00AB7325"/>
    <w:rsid w:val="00AB7CB4"/>
    <w:rsid w:val="00AC021D"/>
    <w:rsid w:val="00AC0322"/>
    <w:rsid w:val="00AC1191"/>
    <w:rsid w:val="00AC31BB"/>
    <w:rsid w:val="00AC64AF"/>
    <w:rsid w:val="00AC6EDA"/>
    <w:rsid w:val="00AC7454"/>
    <w:rsid w:val="00AD1531"/>
    <w:rsid w:val="00AD1B1A"/>
    <w:rsid w:val="00AD275F"/>
    <w:rsid w:val="00AD2A85"/>
    <w:rsid w:val="00AD32BC"/>
    <w:rsid w:val="00AD428D"/>
    <w:rsid w:val="00AD4D4E"/>
    <w:rsid w:val="00AD7324"/>
    <w:rsid w:val="00AE0FC6"/>
    <w:rsid w:val="00AE1C42"/>
    <w:rsid w:val="00AE1EB2"/>
    <w:rsid w:val="00AE27AD"/>
    <w:rsid w:val="00AE4003"/>
    <w:rsid w:val="00AE6450"/>
    <w:rsid w:val="00AE7399"/>
    <w:rsid w:val="00AE7E7D"/>
    <w:rsid w:val="00AF2B0A"/>
    <w:rsid w:val="00AF30DC"/>
    <w:rsid w:val="00AF37A0"/>
    <w:rsid w:val="00AF47F5"/>
    <w:rsid w:val="00AF4A03"/>
    <w:rsid w:val="00AF66AF"/>
    <w:rsid w:val="00AF6C90"/>
    <w:rsid w:val="00AF705F"/>
    <w:rsid w:val="00AF75F3"/>
    <w:rsid w:val="00AF7AE6"/>
    <w:rsid w:val="00AF7FDA"/>
    <w:rsid w:val="00B0042F"/>
    <w:rsid w:val="00B051EC"/>
    <w:rsid w:val="00B06768"/>
    <w:rsid w:val="00B07511"/>
    <w:rsid w:val="00B102BA"/>
    <w:rsid w:val="00B10EF7"/>
    <w:rsid w:val="00B1156A"/>
    <w:rsid w:val="00B12BB4"/>
    <w:rsid w:val="00B13BB8"/>
    <w:rsid w:val="00B13CBE"/>
    <w:rsid w:val="00B13D68"/>
    <w:rsid w:val="00B13E3F"/>
    <w:rsid w:val="00B14A3C"/>
    <w:rsid w:val="00B14BD1"/>
    <w:rsid w:val="00B15180"/>
    <w:rsid w:val="00B15FC5"/>
    <w:rsid w:val="00B16322"/>
    <w:rsid w:val="00B2097B"/>
    <w:rsid w:val="00B21429"/>
    <w:rsid w:val="00B214E8"/>
    <w:rsid w:val="00B219BC"/>
    <w:rsid w:val="00B228FC"/>
    <w:rsid w:val="00B24546"/>
    <w:rsid w:val="00B268C3"/>
    <w:rsid w:val="00B3040D"/>
    <w:rsid w:val="00B30581"/>
    <w:rsid w:val="00B3147A"/>
    <w:rsid w:val="00B31B5E"/>
    <w:rsid w:val="00B321B2"/>
    <w:rsid w:val="00B3240D"/>
    <w:rsid w:val="00B33AD7"/>
    <w:rsid w:val="00B33C24"/>
    <w:rsid w:val="00B33D91"/>
    <w:rsid w:val="00B3701E"/>
    <w:rsid w:val="00B37CA5"/>
    <w:rsid w:val="00B407B6"/>
    <w:rsid w:val="00B465F7"/>
    <w:rsid w:val="00B46FDE"/>
    <w:rsid w:val="00B52065"/>
    <w:rsid w:val="00B529B2"/>
    <w:rsid w:val="00B52B12"/>
    <w:rsid w:val="00B53271"/>
    <w:rsid w:val="00B53ABC"/>
    <w:rsid w:val="00B54125"/>
    <w:rsid w:val="00B5475A"/>
    <w:rsid w:val="00B55E77"/>
    <w:rsid w:val="00B57747"/>
    <w:rsid w:val="00B60D40"/>
    <w:rsid w:val="00B616DD"/>
    <w:rsid w:val="00B62673"/>
    <w:rsid w:val="00B627AD"/>
    <w:rsid w:val="00B627B4"/>
    <w:rsid w:val="00B62D5E"/>
    <w:rsid w:val="00B6311B"/>
    <w:rsid w:val="00B641DC"/>
    <w:rsid w:val="00B65512"/>
    <w:rsid w:val="00B65E5F"/>
    <w:rsid w:val="00B66293"/>
    <w:rsid w:val="00B67BDE"/>
    <w:rsid w:val="00B701ED"/>
    <w:rsid w:val="00B70676"/>
    <w:rsid w:val="00B70D6E"/>
    <w:rsid w:val="00B70FFD"/>
    <w:rsid w:val="00B7131E"/>
    <w:rsid w:val="00B71C49"/>
    <w:rsid w:val="00B724A6"/>
    <w:rsid w:val="00B7297C"/>
    <w:rsid w:val="00B73E94"/>
    <w:rsid w:val="00B7416C"/>
    <w:rsid w:val="00B74490"/>
    <w:rsid w:val="00B816F7"/>
    <w:rsid w:val="00B81E77"/>
    <w:rsid w:val="00B825D4"/>
    <w:rsid w:val="00B82DFE"/>
    <w:rsid w:val="00B82F5C"/>
    <w:rsid w:val="00B830A1"/>
    <w:rsid w:val="00B85B4B"/>
    <w:rsid w:val="00B864AC"/>
    <w:rsid w:val="00B8697B"/>
    <w:rsid w:val="00B86EF9"/>
    <w:rsid w:val="00B91DDF"/>
    <w:rsid w:val="00B93190"/>
    <w:rsid w:val="00B93ACE"/>
    <w:rsid w:val="00B93F57"/>
    <w:rsid w:val="00B93FC6"/>
    <w:rsid w:val="00B9417F"/>
    <w:rsid w:val="00B95892"/>
    <w:rsid w:val="00B9758E"/>
    <w:rsid w:val="00BA051D"/>
    <w:rsid w:val="00BA054E"/>
    <w:rsid w:val="00BA0882"/>
    <w:rsid w:val="00BA0B7E"/>
    <w:rsid w:val="00BA0D41"/>
    <w:rsid w:val="00BA0E22"/>
    <w:rsid w:val="00BA1E47"/>
    <w:rsid w:val="00BA214C"/>
    <w:rsid w:val="00BA29C4"/>
    <w:rsid w:val="00BA2E4A"/>
    <w:rsid w:val="00BA48F6"/>
    <w:rsid w:val="00BA4F38"/>
    <w:rsid w:val="00BA60B5"/>
    <w:rsid w:val="00BA6131"/>
    <w:rsid w:val="00BB29F6"/>
    <w:rsid w:val="00BB320A"/>
    <w:rsid w:val="00BB34B3"/>
    <w:rsid w:val="00BB35AB"/>
    <w:rsid w:val="00BB3B79"/>
    <w:rsid w:val="00BB3BBE"/>
    <w:rsid w:val="00BB4810"/>
    <w:rsid w:val="00BB62B3"/>
    <w:rsid w:val="00BB66AE"/>
    <w:rsid w:val="00BB67E5"/>
    <w:rsid w:val="00BB6AD7"/>
    <w:rsid w:val="00BC06AC"/>
    <w:rsid w:val="00BC1330"/>
    <w:rsid w:val="00BC1ACC"/>
    <w:rsid w:val="00BC2D73"/>
    <w:rsid w:val="00BC5257"/>
    <w:rsid w:val="00BC5C6A"/>
    <w:rsid w:val="00BC6FFC"/>
    <w:rsid w:val="00BC7CF1"/>
    <w:rsid w:val="00BD104C"/>
    <w:rsid w:val="00BD1D0A"/>
    <w:rsid w:val="00BD24FF"/>
    <w:rsid w:val="00BD3A4B"/>
    <w:rsid w:val="00BD3B44"/>
    <w:rsid w:val="00BD498D"/>
    <w:rsid w:val="00BD555B"/>
    <w:rsid w:val="00BD59B9"/>
    <w:rsid w:val="00BD6507"/>
    <w:rsid w:val="00BD6BBE"/>
    <w:rsid w:val="00BD79C2"/>
    <w:rsid w:val="00BD7FFC"/>
    <w:rsid w:val="00BE0133"/>
    <w:rsid w:val="00BE03E9"/>
    <w:rsid w:val="00BE057F"/>
    <w:rsid w:val="00BE0B41"/>
    <w:rsid w:val="00BE1191"/>
    <w:rsid w:val="00BE1F56"/>
    <w:rsid w:val="00BE2286"/>
    <w:rsid w:val="00BE283A"/>
    <w:rsid w:val="00BE7462"/>
    <w:rsid w:val="00BE76AE"/>
    <w:rsid w:val="00BE7C65"/>
    <w:rsid w:val="00BF167C"/>
    <w:rsid w:val="00BF2AA6"/>
    <w:rsid w:val="00BF2EE2"/>
    <w:rsid w:val="00BF35AE"/>
    <w:rsid w:val="00BF396A"/>
    <w:rsid w:val="00BF3FAC"/>
    <w:rsid w:val="00BF47FD"/>
    <w:rsid w:val="00BF4896"/>
    <w:rsid w:val="00BF551F"/>
    <w:rsid w:val="00BF578E"/>
    <w:rsid w:val="00BF5C4D"/>
    <w:rsid w:val="00BF6DC5"/>
    <w:rsid w:val="00C0026C"/>
    <w:rsid w:val="00C005FB"/>
    <w:rsid w:val="00C01864"/>
    <w:rsid w:val="00C04E4A"/>
    <w:rsid w:val="00C051A9"/>
    <w:rsid w:val="00C06A7F"/>
    <w:rsid w:val="00C06AF5"/>
    <w:rsid w:val="00C10039"/>
    <w:rsid w:val="00C1003A"/>
    <w:rsid w:val="00C10EFF"/>
    <w:rsid w:val="00C11435"/>
    <w:rsid w:val="00C11C7F"/>
    <w:rsid w:val="00C11ED7"/>
    <w:rsid w:val="00C144E2"/>
    <w:rsid w:val="00C146DD"/>
    <w:rsid w:val="00C161B9"/>
    <w:rsid w:val="00C16C74"/>
    <w:rsid w:val="00C16DCE"/>
    <w:rsid w:val="00C17131"/>
    <w:rsid w:val="00C1718F"/>
    <w:rsid w:val="00C173B8"/>
    <w:rsid w:val="00C17E9D"/>
    <w:rsid w:val="00C22A33"/>
    <w:rsid w:val="00C23124"/>
    <w:rsid w:val="00C257D0"/>
    <w:rsid w:val="00C25C2C"/>
    <w:rsid w:val="00C26844"/>
    <w:rsid w:val="00C270E3"/>
    <w:rsid w:val="00C2759A"/>
    <w:rsid w:val="00C27833"/>
    <w:rsid w:val="00C27986"/>
    <w:rsid w:val="00C30678"/>
    <w:rsid w:val="00C31258"/>
    <w:rsid w:val="00C31F25"/>
    <w:rsid w:val="00C33339"/>
    <w:rsid w:val="00C33FE0"/>
    <w:rsid w:val="00C342E5"/>
    <w:rsid w:val="00C347B2"/>
    <w:rsid w:val="00C362AD"/>
    <w:rsid w:val="00C37A01"/>
    <w:rsid w:val="00C37B79"/>
    <w:rsid w:val="00C37B7F"/>
    <w:rsid w:val="00C40B75"/>
    <w:rsid w:val="00C41DF6"/>
    <w:rsid w:val="00C425C1"/>
    <w:rsid w:val="00C43AC2"/>
    <w:rsid w:val="00C44139"/>
    <w:rsid w:val="00C450CD"/>
    <w:rsid w:val="00C47FC0"/>
    <w:rsid w:val="00C50CA6"/>
    <w:rsid w:val="00C51C17"/>
    <w:rsid w:val="00C52178"/>
    <w:rsid w:val="00C521F5"/>
    <w:rsid w:val="00C52269"/>
    <w:rsid w:val="00C52E5A"/>
    <w:rsid w:val="00C535EE"/>
    <w:rsid w:val="00C543B8"/>
    <w:rsid w:val="00C5617B"/>
    <w:rsid w:val="00C56A48"/>
    <w:rsid w:val="00C60997"/>
    <w:rsid w:val="00C60B0D"/>
    <w:rsid w:val="00C61235"/>
    <w:rsid w:val="00C61AD4"/>
    <w:rsid w:val="00C61BBC"/>
    <w:rsid w:val="00C6255A"/>
    <w:rsid w:val="00C64548"/>
    <w:rsid w:val="00C67212"/>
    <w:rsid w:val="00C6743C"/>
    <w:rsid w:val="00C70574"/>
    <w:rsid w:val="00C711CF"/>
    <w:rsid w:val="00C72393"/>
    <w:rsid w:val="00C72D1A"/>
    <w:rsid w:val="00C73066"/>
    <w:rsid w:val="00C73390"/>
    <w:rsid w:val="00C7434B"/>
    <w:rsid w:val="00C7452B"/>
    <w:rsid w:val="00C75555"/>
    <w:rsid w:val="00C76F3B"/>
    <w:rsid w:val="00C77D45"/>
    <w:rsid w:val="00C8088D"/>
    <w:rsid w:val="00C81E46"/>
    <w:rsid w:val="00C82181"/>
    <w:rsid w:val="00C828C2"/>
    <w:rsid w:val="00C834DA"/>
    <w:rsid w:val="00C83909"/>
    <w:rsid w:val="00C85E5F"/>
    <w:rsid w:val="00C85EAA"/>
    <w:rsid w:val="00C87004"/>
    <w:rsid w:val="00C87086"/>
    <w:rsid w:val="00C9002F"/>
    <w:rsid w:val="00C91105"/>
    <w:rsid w:val="00C91A5A"/>
    <w:rsid w:val="00C91F37"/>
    <w:rsid w:val="00C935AD"/>
    <w:rsid w:val="00C94564"/>
    <w:rsid w:val="00C95ADB"/>
    <w:rsid w:val="00C96252"/>
    <w:rsid w:val="00C965C3"/>
    <w:rsid w:val="00C971BB"/>
    <w:rsid w:val="00C978DC"/>
    <w:rsid w:val="00CA1794"/>
    <w:rsid w:val="00CA1A26"/>
    <w:rsid w:val="00CA3B25"/>
    <w:rsid w:val="00CA5501"/>
    <w:rsid w:val="00CA5A0F"/>
    <w:rsid w:val="00CA6D45"/>
    <w:rsid w:val="00CA768B"/>
    <w:rsid w:val="00CB01B6"/>
    <w:rsid w:val="00CB1BE7"/>
    <w:rsid w:val="00CB1E4A"/>
    <w:rsid w:val="00CB2B15"/>
    <w:rsid w:val="00CB399C"/>
    <w:rsid w:val="00CB4C1A"/>
    <w:rsid w:val="00CB535E"/>
    <w:rsid w:val="00CB572C"/>
    <w:rsid w:val="00CB5B6E"/>
    <w:rsid w:val="00CB638D"/>
    <w:rsid w:val="00CC06A6"/>
    <w:rsid w:val="00CC22A3"/>
    <w:rsid w:val="00CC4152"/>
    <w:rsid w:val="00CC4991"/>
    <w:rsid w:val="00CC585F"/>
    <w:rsid w:val="00CC5A62"/>
    <w:rsid w:val="00CC6298"/>
    <w:rsid w:val="00CC6F3F"/>
    <w:rsid w:val="00CC77B6"/>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AB0"/>
    <w:rsid w:val="00CE17CE"/>
    <w:rsid w:val="00CE27F8"/>
    <w:rsid w:val="00CE2E7D"/>
    <w:rsid w:val="00CE35A2"/>
    <w:rsid w:val="00CE39ED"/>
    <w:rsid w:val="00CE3B06"/>
    <w:rsid w:val="00CE3CC8"/>
    <w:rsid w:val="00CE55A1"/>
    <w:rsid w:val="00CE5B88"/>
    <w:rsid w:val="00CE69B3"/>
    <w:rsid w:val="00CE6F29"/>
    <w:rsid w:val="00CE7455"/>
    <w:rsid w:val="00CE787B"/>
    <w:rsid w:val="00CE7BC5"/>
    <w:rsid w:val="00CF009B"/>
    <w:rsid w:val="00CF0C9E"/>
    <w:rsid w:val="00CF4998"/>
    <w:rsid w:val="00CF4E5B"/>
    <w:rsid w:val="00D023B4"/>
    <w:rsid w:val="00D02D01"/>
    <w:rsid w:val="00D02D81"/>
    <w:rsid w:val="00D03B5A"/>
    <w:rsid w:val="00D05DC5"/>
    <w:rsid w:val="00D05E72"/>
    <w:rsid w:val="00D06D27"/>
    <w:rsid w:val="00D06F41"/>
    <w:rsid w:val="00D073C6"/>
    <w:rsid w:val="00D07A29"/>
    <w:rsid w:val="00D10BE1"/>
    <w:rsid w:val="00D116E5"/>
    <w:rsid w:val="00D13FAD"/>
    <w:rsid w:val="00D14556"/>
    <w:rsid w:val="00D15154"/>
    <w:rsid w:val="00D15DFB"/>
    <w:rsid w:val="00D168D7"/>
    <w:rsid w:val="00D16E80"/>
    <w:rsid w:val="00D201DF"/>
    <w:rsid w:val="00D21244"/>
    <w:rsid w:val="00D23049"/>
    <w:rsid w:val="00D23608"/>
    <w:rsid w:val="00D23F95"/>
    <w:rsid w:val="00D242D7"/>
    <w:rsid w:val="00D25068"/>
    <w:rsid w:val="00D2527A"/>
    <w:rsid w:val="00D25667"/>
    <w:rsid w:val="00D2573E"/>
    <w:rsid w:val="00D25C91"/>
    <w:rsid w:val="00D27176"/>
    <w:rsid w:val="00D2751B"/>
    <w:rsid w:val="00D308E3"/>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5572"/>
    <w:rsid w:val="00D45FB9"/>
    <w:rsid w:val="00D470A7"/>
    <w:rsid w:val="00D475F5"/>
    <w:rsid w:val="00D4762F"/>
    <w:rsid w:val="00D50843"/>
    <w:rsid w:val="00D52EAB"/>
    <w:rsid w:val="00D538E3"/>
    <w:rsid w:val="00D541E3"/>
    <w:rsid w:val="00D55248"/>
    <w:rsid w:val="00D55621"/>
    <w:rsid w:val="00D55891"/>
    <w:rsid w:val="00D56491"/>
    <w:rsid w:val="00D56DBE"/>
    <w:rsid w:val="00D61070"/>
    <w:rsid w:val="00D61CFF"/>
    <w:rsid w:val="00D62597"/>
    <w:rsid w:val="00D62A80"/>
    <w:rsid w:val="00D63D09"/>
    <w:rsid w:val="00D63F06"/>
    <w:rsid w:val="00D63F15"/>
    <w:rsid w:val="00D63F7E"/>
    <w:rsid w:val="00D6465D"/>
    <w:rsid w:val="00D646E3"/>
    <w:rsid w:val="00D6689A"/>
    <w:rsid w:val="00D67380"/>
    <w:rsid w:val="00D67593"/>
    <w:rsid w:val="00D71667"/>
    <w:rsid w:val="00D71DE6"/>
    <w:rsid w:val="00D7350E"/>
    <w:rsid w:val="00D744CA"/>
    <w:rsid w:val="00D74B1A"/>
    <w:rsid w:val="00D74E28"/>
    <w:rsid w:val="00D7640A"/>
    <w:rsid w:val="00D77024"/>
    <w:rsid w:val="00D77273"/>
    <w:rsid w:val="00D804A9"/>
    <w:rsid w:val="00D814BD"/>
    <w:rsid w:val="00D820EF"/>
    <w:rsid w:val="00D827E6"/>
    <w:rsid w:val="00D82C3E"/>
    <w:rsid w:val="00D8358D"/>
    <w:rsid w:val="00D84473"/>
    <w:rsid w:val="00D84768"/>
    <w:rsid w:val="00D849E2"/>
    <w:rsid w:val="00D8561F"/>
    <w:rsid w:val="00D85C22"/>
    <w:rsid w:val="00D862E4"/>
    <w:rsid w:val="00D8674B"/>
    <w:rsid w:val="00D87CA4"/>
    <w:rsid w:val="00D90EF4"/>
    <w:rsid w:val="00D9400A"/>
    <w:rsid w:val="00D944CA"/>
    <w:rsid w:val="00D948A9"/>
    <w:rsid w:val="00D9519A"/>
    <w:rsid w:val="00D9545A"/>
    <w:rsid w:val="00D95B97"/>
    <w:rsid w:val="00D973D4"/>
    <w:rsid w:val="00DA05EA"/>
    <w:rsid w:val="00DA0E35"/>
    <w:rsid w:val="00DA1159"/>
    <w:rsid w:val="00DA171D"/>
    <w:rsid w:val="00DA1BA0"/>
    <w:rsid w:val="00DA2725"/>
    <w:rsid w:val="00DA2EA1"/>
    <w:rsid w:val="00DA378D"/>
    <w:rsid w:val="00DA3C46"/>
    <w:rsid w:val="00DA434D"/>
    <w:rsid w:val="00DA43F2"/>
    <w:rsid w:val="00DA4E4A"/>
    <w:rsid w:val="00DA5EB5"/>
    <w:rsid w:val="00DA7620"/>
    <w:rsid w:val="00DA7D17"/>
    <w:rsid w:val="00DB0257"/>
    <w:rsid w:val="00DB18F3"/>
    <w:rsid w:val="00DB30A5"/>
    <w:rsid w:val="00DB51AC"/>
    <w:rsid w:val="00DB65BE"/>
    <w:rsid w:val="00DC0EBA"/>
    <w:rsid w:val="00DC2210"/>
    <w:rsid w:val="00DC25AC"/>
    <w:rsid w:val="00DC2CE9"/>
    <w:rsid w:val="00DC3952"/>
    <w:rsid w:val="00DC3B79"/>
    <w:rsid w:val="00DC428F"/>
    <w:rsid w:val="00DC42B3"/>
    <w:rsid w:val="00DC45B9"/>
    <w:rsid w:val="00DC46D0"/>
    <w:rsid w:val="00DC485E"/>
    <w:rsid w:val="00DC538C"/>
    <w:rsid w:val="00DC57AB"/>
    <w:rsid w:val="00DC68CB"/>
    <w:rsid w:val="00DC6CC6"/>
    <w:rsid w:val="00DC6E25"/>
    <w:rsid w:val="00DC7507"/>
    <w:rsid w:val="00DC7540"/>
    <w:rsid w:val="00DC7E7B"/>
    <w:rsid w:val="00DD07B3"/>
    <w:rsid w:val="00DD2C45"/>
    <w:rsid w:val="00DD2D3F"/>
    <w:rsid w:val="00DD3783"/>
    <w:rsid w:val="00DD3F6A"/>
    <w:rsid w:val="00DD3FF3"/>
    <w:rsid w:val="00DD44DB"/>
    <w:rsid w:val="00DD526F"/>
    <w:rsid w:val="00DD6D2B"/>
    <w:rsid w:val="00DD7796"/>
    <w:rsid w:val="00DE16A9"/>
    <w:rsid w:val="00DE2BBE"/>
    <w:rsid w:val="00DE2FE4"/>
    <w:rsid w:val="00DE670D"/>
    <w:rsid w:val="00DE731D"/>
    <w:rsid w:val="00DF04CA"/>
    <w:rsid w:val="00DF081B"/>
    <w:rsid w:val="00DF098B"/>
    <w:rsid w:val="00DF11EC"/>
    <w:rsid w:val="00DF179E"/>
    <w:rsid w:val="00DF3465"/>
    <w:rsid w:val="00DF39FE"/>
    <w:rsid w:val="00DF44F7"/>
    <w:rsid w:val="00DF4EFD"/>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1328"/>
    <w:rsid w:val="00E11AFF"/>
    <w:rsid w:val="00E144A4"/>
    <w:rsid w:val="00E1537F"/>
    <w:rsid w:val="00E16155"/>
    <w:rsid w:val="00E16EDB"/>
    <w:rsid w:val="00E1715E"/>
    <w:rsid w:val="00E224AA"/>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59B3"/>
    <w:rsid w:val="00E36B08"/>
    <w:rsid w:val="00E36DFD"/>
    <w:rsid w:val="00E37BCA"/>
    <w:rsid w:val="00E37E14"/>
    <w:rsid w:val="00E40494"/>
    <w:rsid w:val="00E40745"/>
    <w:rsid w:val="00E42340"/>
    <w:rsid w:val="00E42567"/>
    <w:rsid w:val="00E42625"/>
    <w:rsid w:val="00E43DF1"/>
    <w:rsid w:val="00E43F09"/>
    <w:rsid w:val="00E445C7"/>
    <w:rsid w:val="00E4479F"/>
    <w:rsid w:val="00E44AAC"/>
    <w:rsid w:val="00E44D2B"/>
    <w:rsid w:val="00E45017"/>
    <w:rsid w:val="00E452E2"/>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6F96"/>
    <w:rsid w:val="00E5775E"/>
    <w:rsid w:val="00E6208B"/>
    <w:rsid w:val="00E63997"/>
    <w:rsid w:val="00E6561C"/>
    <w:rsid w:val="00E663D4"/>
    <w:rsid w:val="00E70D52"/>
    <w:rsid w:val="00E71799"/>
    <w:rsid w:val="00E71E3F"/>
    <w:rsid w:val="00E723C1"/>
    <w:rsid w:val="00E72561"/>
    <w:rsid w:val="00E7266F"/>
    <w:rsid w:val="00E72B6A"/>
    <w:rsid w:val="00E74B92"/>
    <w:rsid w:val="00E74E1B"/>
    <w:rsid w:val="00E758F2"/>
    <w:rsid w:val="00E75A0D"/>
    <w:rsid w:val="00E76422"/>
    <w:rsid w:val="00E76893"/>
    <w:rsid w:val="00E774D3"/>
    <w:rsid w:val="00E776FA"/>
    <w:rsid w:val="00E77719"/>
    <w:rsid w:val="00E8067B"/>
    <w:rsid w:val="00E82BA2"/>
    <w:rsid w:val="00E83D7C"/>
    <w:rsid w:val="00E84750"/>
    <w:rsid w:val="00E85BD8"/>
    <w:rsid w:val="00E8758C"/>
    <w:rsid w:val="00E922BB"/>
    <w:rsid w:val="00E92566"/>
    <w:rsid w:val="00E92B52"/>
    <w:rsid w:val="00E938CA"/>
    <w:rsid w:val="00E941B8"/>
    <w:rsid w:val="00E9435E"/>
    <w:rsid w:val="00E944DC"/>
    <w:rsid w:val="00E94997"/>
    <w:rsid w:val="00E960D5"/>
    <w:rsid w:val="00E964C2"/>
    <w:rsid w:val="00E9693F"/>
    <w:rsid w:val="00E96E90"/>
    <w:rsid w:val="00E97589"/>
    <w:rsid w:val="00E978D0"/>
    <w:rsid w:val="00E97A1D"/>
    <w:rsid w:val="00EA0B61"/>
    <w:rsid w:val="00EA1EB4"/>
    <w:rsid w:val="00EA2901"/>
    <w:rsid w:val="00EA2FD3"/>
    <w:rsid w:val="00EA3726"/>
    <w:rsid w:val="00EA378E"/>
    <w:rsid w:val="00EA3EEB"/>
    <w:rsid w:val="00EA46CD"/>
    <w:rsid w:val="00EA4B5B"/>
    <w:rsid w:val="00EA57D6"/>
    <w:rsid w:val="00EA6EC7"/>
    <w:rsid w:val="00EA701F"/>
    <w:rsid w:val="00EB008F"/>
    <w:rsid w:val="00EB1855"/>
    <w:rsid w:val="00EB305F"/>
    <w:rsid w:val="00EB32F3"/>
    <w:rsid w:val="00EB3A03"/>
    <w:rsid w:val="00EB42DB"/>
    <w:rsid w:val="00EB493D"/>
    <w:rsid w:val="00EB57D1"/>
    <w:rsid w:val="00EB5A57"/>
    <w:rsid w:val="00EB661D"/>
    <w:rsid w:val="00EB7730"/>
    <w:rsid w:val="00EC0E1F"/>
    <w:rsid w:val="00EC0F4F"/>
    <w:rsid w:val="00EC4140"/>
    <w:rsid w:val="00EC4340"/>
    <w:rsid w:val="00EC6350"/>
    <w:rsid w:val="00EC6402"/>
    <w:rsid w:val="00EC6525"/>
    <w:rsid w:val="00EC7161"/>
    <w:rsid w:val="00ED324D"/>
    <w:rsid w:val="00ED3347"/>
    <w:rsid w:val="00ED3FE4"/>
    <w:rsid w:val="00ED4209"/>
    <w:rsid w:val="00ED4467"/>
    <w:rsid w:val="00ED5FF0"/>
    <w:rsid w:val="00ED6361"/>
    <w:rsid w:val="00ED7234"/>
    <w:rsid w:val="00EE0445"/>
    <w:rsid w:val="00EE05BB"/>
    <w:rsid w:val="00EE37D4"/>
    <w:rsid w:val="00EE3E87"/>
    <w:rsid w:val="00EF01BF"/>
    <w:rsid w:val="00EF08EC"/>
    <w:rsid w:val="00EF0CEE"/>
    <w:rsid w:val="00EF14A2"/>
    <w:rsid w:val="00EF2ABF"/>
    <w:rsid w:val="00EF2BE4"/>
    <w:rsid w:val="00EF3A83"/>
    <w:rsid w:val="00EF3F7C"/>
    <w:rsid w:val="00EF45AA"/>
    <w:rsid w:val="00EF710C"/>
    <w:rsid w:val="00EF73F8"/>
    <w:rsid w:val="00F009D2"/>
    <w:rsid w:val="00F01D99"/>
    <w:rsid w:val="00F01E29"/>
    <w:rsid w:val="00F01FAA"/>
    <w:rsid w:val="00F04E20"/>
    <w:rsid w:val="00F05433"/>
    <w:rsid w:val="00F05EAB"/>
    <w:rsid w:val="00F07883"/>
    <w:rsid w:val="00F102A9"/>
    <w:rsid w:val="00F11ECD"/>
    <w:rsid w:val="00F125B9"/>
    <w:rsid w:val="00F12D32"/>
    <w:rsid w:val="00F13496"/>
    <w:rsid w:val="00F13A15"/>
    <w:rsid w:val="00F15034"/>
    <w:rsid w:val="00F16006"/>
    <w:rsid w:val="00F16170"/>
    <w:rsid w:val="00F16C27"/>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3709"/>
    <w:rsid w:val="00F34906"/>
    <w:rsid w:val="00F35084"/>
    <w:rsid w:val="00F37B43"/>
    <w:rsid w:val="00F40F3C"/>
    <w:rsid w:val="00F41849"/>
    <w:rsid w:val="00F419EC"/>
    <w:rsid w:val="00F426A3"/>
    <w:rsid w:val="00F42BAE"/>
    <w:rsid w:val="00F43DC6"/>
    <w:rsid w:val="00F443D1"/>
    <w:rsid w:val="00F45292"/>
    <w:rsid w:val="00F45875"/>
    <w:rsid w:val="00F465CF"/>
    <w:rsid w:val="00F46C9D"/>
    <w:rsid w:val="00F51341"/>
    <w:rsid w:val="00F51439"/>
    <w:rsid w:val="00F548B5"/>
    <w:rsid w:val="00F57E8C"/>
    <w:rsid w:val="00F60585"/>
    <w:rsid w:val="00F60609"/>
    <w:rsid w:val="00F61A16"/>
    <w:rsid w:val="00F626F2"/>
    <w:rsid w:val="00F62CB4"/>
    <w:rsid w:val="00F66862"/>
    <w:rsid w:val="00F677BC"/>
    <w:rsid w:val="00F72013"/>
    <w:rsid w:val="00F724E7"/>
    <w:rsid w:val="00F73E6B"/>
    <w:rsid w:val="00F746E8"/>
    <w:rsid w:val="00F76F55"/>
    <w:rsid w:val="00F77DD5"/>
    <w:rsid w:val="00F80AF2"/>
    <w:rsid w:val="00F817F6"/>
    <w:rsid w:val="00F825B0"/>
    <w:rsid w:val="00F82B87"/>
    <w:rsid w:val="00F82DE6"/>
    <w:rsid w:val="00F85E9D"/>
    <w:rsid w:val="00F864D1"/>
    <w:rsid w:val="00F875FD"/>
    <w:rsid w:val="00F916F5"/>
    <w:rsid w:val="00F91C68"/>
    <w:rsid w:val="00F93EF3"/>
    <w:rsid w:val="00F944F3"/>
    <w:rsid w:val="00F9481C"/>
    <w:rsid w:val="00F95138"/>
    <w:rsid w:val="00F972AA"/>
    <w:rsid w:val="00F97807"/>
    <w:rsid w:val="00FA00C4"/>
    <w:rsid w:val="00FA05D9"/>
    <w:rsid w:val="00FA1476"/>
    <w:rsid w:val="00FA24F3"/>
    <w:rsid w:val="00FA2C23"/>
    <w:rsid w:val="00FA2FA8"/>
    <w:rsid w:val="00FA31DA"/>
    <w:rsid w:val="00FA39E5"/>
    <w:rsid w:val="00FA3A7A"/>
    <w:rsid w:val="00FA5BCA"/>
    <w:rsid w:val="00FA7988"/>
    <w:rsid w:val="00FB13E5"/>
    <w:rsid w:val="00FB1E24"/>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F8C"/>
    <w:rsid w:val="00FC7006"/>
    <w:rsid w:val="00FD0E2C"/>
    <w:rsid w:val="00FD1C0A"/>
    <w:rsid w:val="00FD2A50"/>
    <w:rsid w:val="00FD2DF9"/>
    <w:rsid w:val="00FD3499"/>
    <w:rsid w:val="00FD40A8"/>
    <w:rsid w:val="00FD4405"/>
    <w:rsid w:val="00FD52AD"/>
    <w:rsid w:val="00FD52AF"/>
    <w:rsid w:val="00FD6149"/>
    <w:rsid w:val="00FD65CA"/>
    <w:rsid w:val="00FD7FC6"/>
    <w:rsid w:val="00FE1632"/>
    <w:rsid w:val="00FE2465"/>
    <w:rsid w:val="00FE2CCA"/>
    <w:rsid w:val="00FE4859"/>
    <w:rsid w:val="00FE592D"/>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255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2556E"/>
    <w:rPr>
      <w:rFonts w:ascii="Tahoma" w:hAnsi="Tahoma" w:cs="Tahoma"/>
      <w:sz w:val="16"/>
      <w:szCs w:val="16"/>
    </w:rPr>
  </w:style>
  <w:style w:type="character" w:customStyle="1" w:styleId="a4">
    <w:name w:val="Текст выноски Знак"/>
    <w:basedOn w:val="a0"/>
    <w:link w:val="a3"/>
    <w:uiPriority w:val="99"/>
    <w:semiHidden/>
    <w:rsid w:val="001255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255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2556E"/>
    <w:rPr>
      <w:rFonts w:ascii="Tahoma" w:hAnsi="Tahoma" w:cs="Tahoma"/>
      <w:sz w:val="16"/>
      <w:szCs w:val="16"/>
    </w:rPr>
  </w:style>
  <w:style w:type="character" w:customStyle="1" w:styleId="a4">
    <w:name w:val="Текст выноски Знак"/>
    <w:basedOn w:val="a0"/>
    <w:link w:val="a3"/>
    <w:uiPriority w:val="99"/>
    <w:semiHidden/>
    <w:rsid w:val="001255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8225</Words>
  <Characters>46888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2013-11-07T05:22:00Z</dcterms:created>
  <dcterms:modified xsi:type="dcterms:W3CDTF">2013-11-07T06:09:00Z</dcterms:modified>
</cp:coreProperties>
</file>