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7" w:rsidRPr="00E93E25" w:rsidRDefault="001635B7" w:rsidP="001635B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1635B7" w:rsidRDefault="001635B7" w:rsidP="001635B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1635B7" w:rsidRPr="00E93E25" w:rsidRDefault="001635B7" w:rsidP="001635B7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1635B7" w:rsidRPr="00E93E25" w:rsidRDefault="001635B7" w:rsidP="001635B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1635B7" w:rsidRPr="00E93E25" w:rsidRDefault="001635B7" w:rsidP="001635B7">
      <w:pPr>
        <w:jc w:val="center"/>
        <w:rPr>
          <w:sz w:val="26"/>
          <w:szCs w:val="26"/>
        </w:rPr>
      </w:pPr>
    </w:p>
    <w:p w:rsidR="001635B7" w:rsidRPr="00E93E25" w:rsidRDefault="001635B7" w:rsidP="001635B7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1635B7" w:rsidRPr="00E93E25" w:rsidRDefault="00610781" w:rsidP="001635B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1635B7" w:rsidRDefault="001635B7" w:rsidP="001635B7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10781">
        <w:rPr>
          <w:sz w:val="26"/>
          <w:szCs w:val="26"/>
        </w:rPr>
        <w:t xml:space="preserve"> 21 »  октября</w:t>
      </w:r>
      <w:r>
        <w:rPr>
          <w:sz w:val="26"/>
          <w:szCs w:val="26"/>
        </w:rPr>
        <w:t xml:space="preserve">  2013г.</w:t>
      </w:r>
      <w:r w:rsidRPr="00E93E2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</w:t>
      </w:r>
      <w:r w:rsidR="0061078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№</w:t>
      </w:r>
      <w:r w:rsidRPr="00E93E25">
        <w:rPr>
          <w:sz w:val="26"/>
          <w:szCs w:val="26"/>
        </w:rPr>
        <w:t xml:space="preserve">  </w:t>
      </w:r>
      <w:r w:rsidR="00610781">
        <w:rPr>
          <w:sz w:val="26"/>
          <w:szCs w:val="26"/>
        </w:rPr>
        <w:t>95</w:t>
      </w:r>
      <w:r w:rsidRPr="00E93E25">
        <w:rPr>
          <w:sz w:val="26"/>
          <w:szCs w:val="26"/>
        </w:rPr>
        <w:t xml:space="preserve">      </w:t>
      </w:r>
    </w:p>
    <w:p w:rsidR="001635B7" w:rsidRDefault="001635B7" w:rsidP="001635B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1635B7" w:rsidRPr="00E93E25" w:rsidRDefault="001635B7" w:rsidP="001635B7"/>
    <w:p w:rsidR="001635B7" w:rsidRDefault="001635B7" w:rsidP="001635B7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земельных участков для «размещения</w:t>
      </w:r>
      <w:r w:rsidRPr="00186A35">
        <w:rPr>
          <w:sz w:val="26"/>
          <w:szCs w:val="26"/>
        </w:rPr>
        <w:t xml:space="preserve"> улиц, проспектов, площадей, шоссе, аллей, бульваров, застав</w:t>
      </w:r>
      <w:r>
        <w:rPr>
          <w:sz w:val="26"/>
          <w:szCs w:val="26"/>
        </w:rPr>
        <w:t xml:space="preserve">, переулков, проездов, тупиков» </w:t>
      </w:r>
      <w:proofErr w:type="gramEnd"/>
    </w:p>
    <w:p w:rsidR="001635B7" w:rsidRDefault="001635B7" w:rsidP="001635B7">
      <w:pPr>
        <w:tabs>
          <w:tab w:val="left" w:pos="3969"/>
        </w:tabs>
        <w:ind w:right="5952"/>
      </w:pPr>
    </w:p>
    <w:p w:rsidR="001635B7" w:rsidRDefault="001635B7" w:rsidP="001635B7">
      <w:pPr>
        <w:jc w:val="center"/>
        <w:rPr>
          <w:sz w:val="26"/>
          <w:szCs w:val="26"/>
        </w:rPr>
      </w:pPr>
    </w:p>
    <w:p w:rsidR="001635B7" w:rsidRDefault="001635B7" w:rsidP="001635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п.3 ст.4 Федерального закона № 191-ФЗ «О введении в действие Градостроительного кодекса Российской Федерации» от 29.12.2004г, постановления администрации Белоярского сельсовета от 26.07.2013г. № 61 «Об утверждении документации по планировке территории муниципального образования Белоярский сельсовет», на основании </w:t>
      </w:r>
      <w:r>
        <w:rPr>
          <w:bCs/>
          <w:sz w:val="26"/>
          <w:szCs w:val="26"/>
        </w:rPr>
        <w:t xml:space="preserve"> принятого решения собственниками о разделе земельных участков: площадью 61952,0кв.м. с кадастровым номером 19:04:010301:297, расположенном по адресу: Республика Хакасия, </w:t>
      </w:r>
      <w:r w:rsidRPr="00AF4795">
        <w:rPr>
          <w:sz w:val="26"/>
          <w:szCs w:val="26"/>
        </w:rPr>
        <w:t>Алтайский</w:t>
      </w:r>
      <w:r>
        <w:rPr>
          <w:sz w:val="26"/>
          <w:szCs w:val="26"/>
        </w:rPr>
        <w:t xml:space="preserve"> район, район фермы №1, на 9км 2</w:t>
      </w:r>
      <w:r w:rsidRPr="00AF4795">
        <w:rPr>
          <w:sz w:val="26"/>
          <w:szCs w:val="26"/>
        </w:rPr>
        <w:t>00м автодороги Абакан-Саяногорск, с правой стороны</w:t>
      </w:r>
      <w:r>
        <w:rPr>
          <w:sz w:val="26"/>
          <w:szCs w:val="26"/>
        </w:rPr>
        <w:t xml:space="preserve">; </w:t>
      </w:r>
      <w:r>
        <w:rPr>
          <w:bCs/>
          <w:sz w:val="26"/>
          <w:szCs w:val="26"/>
        </w:rPr>
        <w:t xml:space="preserve">площадью 63097,0кв.м. с кадастровым номером 19:04:010301:296, </w:t>
      </w:r>
      <w:proofErr w:type="gramStart"/>
      <w:r>
        <w:rPr>
          <w:bCs/>
          <w:sz w:val="26"/>
          <w:szCs w:val="26"/>
        </w:rPr>
        <w:t>расположенном</w:t>
      </w:r>
      <w:proofErr w:type="gramEnd"/>
      <w:r>
        <w:rPr>
          <w:bCs/>
          <w:sz w:val="26"/>
          <w:szCs w:val="26"/>
        </w:rPr>
        <w:t xml:space="preserve"> по адресу: Республика Хакасия, </w:t>
      </w:r>
      <w:r w:rsidRPr="00AF4795">
        <w:rPr>
          <w:sz w:val="26"/>
          <w:szCs w:val="26"/>
        </w:rPr>
        <w:t>Алтайский</w:t>
      </w:r>
      <w:r>
        <w:rPr>
          <w:sz w:val="26"/>
          <w:szCs w:val="26"/>
        </w:rPr>
        <w:t xml:space="preserve"> район, район фермы №1, на 9км 4</w:t>
      </w:r>
      <w:r w:rsidRPr="00AF4795">
        <w:rPr>
          <w:sz w:val="26"/>
          <w:szCs w:val="26"/>
        </w:rPr>
        <w:t>00м автодороги Абакан-Саяногорск, с правой стороны</w:t>
      </w:r>
      <w:r>
        <w:rPr>
          <w:sz w:val="26"/>
          <w:szCs w:val="26"/>
        </w:rPr>
        <w:t xml:space="preserve"> (участок №1); образовано 84 (восемьдесят четыре) участка границы и площади которых уточнены по результатам межевания,</w:t>
      </w:r>
      <w:r w:rsidRPr="00175F5E">
        <w:rPr>
          <w:sz w:val="26"/>
          <w:szCs w:val="26"/>
        </w:rPr>
        <w:t xml:space="preserve"> </w:t>
      </w:r>
      <w:r w:rsidRPr="00B4072E">
        <w:rPr>
          <w:sz w:val="26"/>
          <w:szCs w:val="26"/>
        </w:rPr>
        <w:t>администрация Белоярского сельсовета</w:t>
      </w:r>
    </w:p>
    <w:p w:rsidR="001635B7" w:rsidRDefault="001635B7" w:rsidP="001635B7">
      <w:pPr>
        <w:ind w:firstLine="567"/>
        <w:jc w:val="both"/>
        <w:rPr>
          <w:sz w:val="26"/>
          <w:szCs w:val="26"/>
        </w:rPr>
      </w:pPr>
    </w:p>
    <w:p w:rsidR="001635B7" w:rsidRDefault="001635B7" w:rsidP="001635B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1635B7" w:rsidRDefault="001635B7" w:rsidP="001635B7">
      <w:pPr>
        <w:jc w:val="center"/>
        <w:rPr>
          <w:sz w:val="26"/>
          <w:szCs w:val="26"/>
        </w:rPr>
      </w:pP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земельных участков</w:t>
      </w:r>
      <w:r w:rsidR="003D0429">
        <w:rPr>
          <w:sz w:val="26"/>
          <w:szCs w:val="26"/>
        </w:rPr>
        <w:t>: «для размещения</w:t>
      </w:r>
      <w:r w:rsidR="003D0429" w:rsidRPr="00186A35">
        <w:rPr>
          <w:sz w:val="26"/>
          <w:szCs w:val="26"/>
        </w:rPr>
        <w:t xml:space="preserve"> улиц, проспектов, площадей, шоссе, аллей, бульваров, застав</w:t>
      </w:r>
      <w:r w:rsidR="003D0429">
        <w:rPr>
          <w:sz w:val="26"/>
          <w:szCs w:val="26"/>
        </w:rPr>
        <w:t>, переулков, проездов, тупиков»</w:t>
      </w:r>
      <w:proofErr w:type="gramEnd"/>
    </w:p>
    <w:p w:rsidR="003D0429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образованных</w:t>
      </w:r>
      <w:proofErr w:type="gramEnd"/>
      <w:r>
        <w:rPr>
          <w:sz w:val="26"/>
          <w:szCs w:val="26"/>
        </w:rPr>
        <w:t xml:space="preserve"> в результате раздела земельного участка с кадастровым номером 19:04:010301:296 </w:t>
      </w:r>
    </w:p>
    <w:p w:rsidR="003D0429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40 с кадастровым номером  19:04:010301:453, площадью 6</w:t>
      </w:r>
      <w:r w:rsidR="003D0429">
        <w:rPr>
          <w:sz w:val="26"/>
          <w:szCs w:val="26"/>
        </w:rPr>
        <w:t>0</w:t>
      </w:r>
      <w:r>
        <w:rPr>
          <w:sz w:val="26"/>
          <w:szCs w:val="26"/>
        </w:rPr>
        <w:t xml:space="preserve">78,0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</w:t>
      </w:r>
      <w:r w:rsidR="003D0429">
        <w:rPr>
          <w:sz w:val="26"/>
          <w:szCs w:val="26"/>
        </w:rPr>
        <w:t>41</w:t>
      </w:r>
      <w:r w:rsidR="003D0429" w:rsidRPr="003D0429">
        <w:rPr>
          <w:sz w:val="26"/>
          <w:szCs w:val="26"/>
        </w:rPr>
        <w:t xml:space="preserve"> </w:t>
      </w:r>
      <w:r w:rsidR="003D0429">
        <w:rPr>
          <w:sz w:val="26"/>
          <w:szCs w:val="26"/>
        </w:rPr>
        <w:t xml:space="preserve">с кадастровым номером  19:04:010301:483, площадью 7204,0 </w:t>
      </w:r>
      <w:proofErr w:type="spellStart"/>
      <w:r w:rsidR="003D0429">
        <w:rPr>
          <w:sz w:val="26"/>
          <w:szCs w:val="26"/>
        </w:rPr>
        <w:t>кв.м</w:t>
      </w:r>
      <w:proofErr w:type="spellEnd"/>
      <w:r w:rsidR="003D0429">
        <w:rPr>
          <w:sz w:val="26"/>
          <w:szCs w:val="26"/>
        </w:rPr>
        <w:t>.</w:t>
      </w:r>
    </w:p>
    <w:p w:rsidR="003D0429" w:rsidRDefault="003D0429" w:rsidP="003D04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образованных</w:t>
      </w:r>
      <w:proofErr w:type="gramEnd"/>
      <w:r>
        <w:rPr>
          <w:sz w:val="26"/>
          <w:szCs w:val="26"/>
        </w:rPr>
        <w:t xml:space="preserve"> в результате раздела земельного участка с кадастровым номером 19:04:010301:297</w:t>
      </w:r>
    </w:p>
    <w:p w:rsidR="003D0429" w:rsidRDefault="003D0429" w:rsidP="003D04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42 с кадастровым номером  19:04:010301:431, площадью 7280,0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</w:p>
    <w:p w:rsidR="003D0429" w:rsidRDefault="003D0429" w:rsidP="003D04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43</w:t>
      </w:r>
      <w:r w:rsidRPr="003D0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кадастровым номером  19:04:010301:447, площадью 5597,0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8C0D6D" w:rsidRPr="008C0D6D" w:rsidRDefault="008C0D6D" w:rsidP="008C0D6D">
      <w:pPr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 w:rsidRPr="008C0D6D">
        <w:rPr>
          <w:rFonts w:eastAsia="Calibri"/>
          <w:sz w:val="26"/>
          <w:szCs w:val="26"/>
          <w:lang w:eastAsia="en-US"/>
        </w:rPr>
        <w:lastRenderedPageBreak/>
        <w:t>Схема размещения земельных участков прилагается</w:t>
      </w:r>
    </w:p>
    <w:p w:rsidR="008C0D6D" w:rsidRDefault="008C0D6D" w:rsidP="003D04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154BC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земельных участков (</w:t>
      </w:r>
      <w:r w:rsidR="00154BCE">
        <w:rPr>
          <w:sz w:val="26"/>
          <w:szCs w:val="26"/>
        </w:rPr>
        <w:t>Федосееву А.Е.</w:t>
      </w:r>
      <w:r>
        <w:rPr>
          <w:sz w:val="26"/>
          <w:szCs w:val="26"/>
        </w:rPr>
        <w:t>)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земельных  участков,  указанного  в п.1 настоящего Постановления.</w:t>
      </w: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1635B7" w:rsidRDefault="001635B7" w:rsidP="001635B7">
      <w:pPr>
        <w:autoSpaceDE w:val="0"/>
        <w:autoSpaceDN w:val="0"/>
        <w:adjustRightInd w:val="0"/>
        <w:rPr>
          <w:sz w:val="26"/>
          <w:szCs w:val="26"/>
        </w:rPr>
      </w:pPr>
    </w:p>
    <w:p w:rsidR="001635B7" w:rsidRDefault="001635B7" w:rsidP="001635B7">
      <w:pPr>
        <w:autoSpaceDE w:val="0"/>
        <w:autoSpaceDN w:val="0"/>
        <w:adjustRightInd w:val="0"/>
        <w:rPr>
          <w:sz w:val="26"/>
          <w:szCs w:val="26"/>
        </w:rPr>
      </w:pPr>
    </w:p>
    <w:p w:rsidR="001635B7" w:rsidRPr="008F4EA1" w:rsidRDefault="001635B7" w:rsidP="001635B7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1635B7" w:rsidRDefault="001635B7" w:rsidP="001635B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610781">
        <w:rPr>
          <w:sz w:val="26"/>
          <w:szCs w:val="26"/>
        </w:rPr>
        <w:t xml:space="preserve"> </w:t>
      </w:r>
      <w:r>
        <w:rPr>
          <w:sz w:val="26"/>
          <w:szCs w:val="26"/>
        </w:rPr>
        <w:t>Логинов</w:t>
      </w:r>
    </w:p>
    <w:p w:rsidR="001635B7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54BCE" w:rsidRDefault="00154BCE" w:rsidP="001635B7"/>
    <w:p w:rsidR="00154BCE" w:rsidRDefault="00154BCE" w:rsidP="001635B7"/>
    <w:p w:rsidR="00154BCE" w:rsidRDefault="00154BCE" w:rsidP="001635B7"/>
    <w:p w:rsidR="00154BCE" w:rsidRDefault="00154BCE" w:rsidP="001635B7"/>
    <w:p w:rsidR="00154BCE" w:rsidRDefault="00154BCE" w:rsidP="001635B7"/>
    <w:p w:rsidR="00154BCE" w:rsidRDefault="00154BCE" w:rsidP="001635B7"/>
    <w:p w:rsidR="001635B7" w:rsidRDefault="001635B7" w:rsidP="007D3E11"/>
    <w:p w:rsidR="007D3E11" w:rsidRDefault="007D3E11" w:rsidP="007D3E11">
      <w:pPr>
        <w:rPr>
          <w:sz w:val="18"/>
          <w:szCs w:val="18"/>
        </w:rPr>
      </w:pPr>
    </w:p>
    <w:p w:rsidR="008C0D6D" w:rsidRDefault="008C0D6D" w:rsidP="008C0D6D">
      <w:pPr>
        <w:jc w:val="right"/>
      </w:pPr>
      <w:r>
        <w:lastRenderedPageBreak/>
        <w:t xml:space="preserve">Приложение </w:t>
      </w:r>
    </w:p>
    <w:p w:rsidR="008C0D6D" w:rsidRDefault="008C0D6D" w:rsidP="008C0D6D">
      <w:pPr>
        <w:jc w:val="right"/>
      </w:pPr>
      <w:r>
        <w:t xml:space="preserve">к Постановлению администрации </w:t>
      </w:r>
    </w:p>
    <w:p w:rsidR="008C0D6D" w:rsidRDefault="008C0D6D" w:rsidP="008C0D6D">
      <w:pPr>
        <w:jc w:val="right"/>
      </w:pPr>
      <w:r>
        <w:t>Белоярского сельсовета</w:t>
      </w:r>
    </w:p>
    <w:p w:rsidR="008C0D6D" w:rsidRDefault="00610781" w:rsidP="008C0D6D">
      <w:pPr>
        <w:jc w:val="right"/>
      </w:pPr>
      <w:r>
        <w:t xml:space="preserve"> от «17» октября 2013г № </w:t>
      </w:r>
      <w:bookmarkStart w:id="0" w:name="_GoBack"/>
      <w:bookmarkEnd w:id="0"/>
      <w:r>
        <w:t>95</w:t>
      </w:r>
    </w:p>
    <w:p w:rsidR="00DD359C" w:rsidRDefault="008C0D6D" w:rsidP="008C0D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A0DF2A" wp14:editId="5F9E1F41">
            <wp:simplePos x="0" y="0"/>
            <wp:positionH relativeFrom="column">
              <wp:posOffset>81915</wp:posOffset>
            </wp:positionH>
            <wp:positionV relativeFrom="paragraph">
              <wp:posOffset>1108710</wp:posOffset>
            </wp:positionV>
            <wp:extent cx="5667375" cy="3752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" t="20347" r="1882" b="17508"/>
                    <a:stretch/>
                  </pic:blipFill>
                  <pic:spPr bwMode="auto">
                    <a:xfrm>
                      <a:off x="0" y="0"/>
                      <a:ext cx="566737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7"/>
    <w:rsid w:val="00154BCE"/>
    <w:rsid w:val="001635B7"/>
    <w:rsid w:val="003D0429"/>
    <w:rsid w:val="00610781"/>
    <w:rsid w:val="007D3E11"/>
    <w:rsid w:val="008C0D6D"/>
    <w:rsid w:val="00C86E52"/>
    <w:rsid w:val="00D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5B7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5B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C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5B7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5B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C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5</cp:revision>
  <dcterms:created xsi:type="dcterms:W3CDTF">2013-10-18T09:25:00Z</dcterms:created>
  <dcterms:modified xsi:type="dcterms:W3CDTF">2013-10-25T06:37:00Z</dcterms:modified>
</cp:coreProperties>
</file>