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9" w:rsidRPr="00E93E25" w:rsidRDefault="00AD6A39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AD6A39" w:rsidRDefault="00AD6A39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AD6A39" w:rsidRPr="00E93E25" w:rsidRDefault="00AD6A39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AD6A39" w:rsidRPr="00E93E25" w:rsidRDefault="00AD6A3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AD6A39" w:rsidRPr="00E93E25" w:rsidRDefault="00AD6A39" w:rsidP="00086B39">
      <w:pPr>
        <w:jc w:val="center"/>
        <w:rPr>
          <w:sz w:val="26"/>
          <w:szCs w:val="26"/>
        </w:rPr>
      </w:pPr>
    </w:p>
    <w:p w:rsidR="00AD6A39" w:rsidRPr="00E93E25" w:rsidRDefault="00AD6A39" w:rsidP="00086B39">
      <w:pPr>
        <w:pStyle w:val="Heading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AD6A39" w:rsidRPr="00E93E25" w:rsidRDefault="00AD6A39" w:rsidP="00086B39">
      <w:pPr>
        <w:rPr>
          <w:sz w:val="26"/>
          <w:szCs w:val="26"/>
        </w:rPr>
      </w:pPr>
    </w:p>
    <w:p w:rsidR="00AD6A39" w:rsidRDefault="00AD6A39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06»  </w:t>
      </w:r>
      <w:r w:rsidRPr="00E91C0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E93E25">
        <w:rPr>
          <w:sz w:val="26"/>
          <w:szCs w:val="26"/>
        </w:rPr>
        <w:t xml:space="preserve">                                 </w:t>
      </w:r>
    </w:p>
    <w:p w:rsidR="00AD6A39" w:rsidRPr="00E93E25" w:rsidRDefault="00AD6A39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AD6A39" w:rsidRPr="00E93E25" w:rsidRDefault="00AD6A39" w:rsidP="00086B39"/>
    <w:p w:rsidR="00AD6A39" w:rsidRDefault="00AD6A39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 земельного участка «для дачного хозяйства»</w:t>
      </w:r>
    </w:p>
    <w:p w:rsidR="00AD6A39" w:rsidRDefault="00AD6A39" w:rsidP="005F4124">
      <w:pPr>
        <w:tabs>
          <w:tab w:val="left" w:pos="3969"/>
        </w:tabs>
        <w:ind w:right="5952"/>
      </w:pPr>
    </w:p>
    <w:p w:rsidR="00AD6A39" w:rsidRDefault="00AD6A39" w:rsidP="001B365E">
      <w:pPr>
        <w:jc w:val="center"/>
        <w:rPr>
          <w:sz w:val="26"/>
          <w:szCs w:val="26"/>
        </w:rPr>
      </w:pPr>
    </w:p>
    <w:p w:rsidR="00AD6A39" w:rsidRDefault="00AD6A39" w:rsidP="00ED2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</w:t>
      </w:r>
      <w:r w:rsidRPr="00ED2317">
        <w:rPr>
          <w:sz w:val="26"/>
          <w:szCs w:val="26"/>
        </w:rPr>
        <w:t xml:space="preserve"> </w:t>
      </w:r>
      <w:r>
        <w:rPr>
          <w:sz w:val="26"/>
          <w:szCs w:val="26"/>
        </w:rPr>
        <w:t>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04.02.2013 г.</w:t>
      </w:r>
    </w:p>
    <w:p w:rsidR="00AD6A39" w:rsidRDefault="00AD6A39" w:rsidP="005F4124">
      <w:pPr>
        <w:ind w:firstLine="567"/>
        <w:rPr>
          <w:sz w:val="26"/>
          <w:szCs w:val="26"/>
        </w:rPr>
      </w:pPr>
    </w:p>
    <w:p w:rsidR="00AD6A39" w:rsidRDefault="00AD6A39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271F4C">
        <w:rPr>
          <w:sz w:val="26"/>
          <w:szCs w:val="26"/>
        </w:rPr>
        <w:t>:</w:t>
      </w:r>
    </w:p>
    <w:p w:rsidR="00AD6A39" w:rsidRPr="005F4124" w:rsidRDefault="00AD6A39" w:rsidP="005F4124">
      <w:pPr>
        <w:jc w:val="center"/>
        <w:rPr>
          <w:sz w:val="26"/>
          <w:szCs w:val="26"/>
        </w:rPr>
      </w:pP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1.Предоставить разрешение на условно разрешенный вид использования «для дачного хозяйства»  следующего  земельного  участка:</w:t>
      </w:r>
    </w:p>
    <w:p w:rsidR="00AD6A39" w:rsidRDefault="00AD6A39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общая площадь 125 000 кв.м., адрес: РХ, Алтайский район, Белоярский с/с, в 7,7 км на северо-запад от 28 км отметки а/д Абакан-Саяногорск. </w:t>
      </w:r>
    </w:p>
    <w:p w:rsidR="00AD6A39" w:rsidRDefault="00AD6A39" w:rsidP="0025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19:04:010302:1729</w:t>
      </w: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председателю правления ДНП «Завидное»  Котляр В.А. 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дачного хозяйства» земельного  участка указанного  в п.1 настоящего постановления.</w:t>
      </w: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AD6A39" w:rsidRDefault="00AD6A39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вы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6A39" w:rsidRDefault="00AD6A3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6A39" w:rsidRPr="008F4EA1" w:rsidRDefault="00AD6A39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Глава</w:t>
      </w:r>
    </w:p>
    <w:p w:rsidR="00AD6A39" w:rsidRPr="005F3351" w:rsidRDefault="00AD6A39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И.Н.Логинов</w:t>
      </w:r>
    </w:p>
    <w:p w:rsidR="00AD6A39" w:rsidRDefault="00AD6A39" w:rsidP="008A17DD"/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Default="00AD6A39" w:rsidP="008A17DD">
      <w:pPr>
        <w:ind w:firstLine="708"/>
        <w:rPr>
          <w:sz w:val="18"/>
          <w:szCs w:val="18"/>
        </w:rPr>
      </w:pPr>
    </w:p>
    <w:p w:rsidR="00AD6A39" w:rsidRPr="00CB03BF" w:rsidRDefault="00AD6A3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6</w:t>
      </w:r>
      <w:r w:rsidRPr="00CB03BF">
        <w:rPr>
          <w:sz w:val="18"/>
          <w:szCs w:val="18"/>
        </w:rPr>
        <w:t>-</w:t>
      </w:r>
      <w:r>
        <w:rPr>
          <w:sz w:val="18"/>
          <w:szCs w:val="18"/>
        </w:rPr>
        <w:t>ти</w:t>
      </w:r>
      <w:r w:rsidRPr="00CB03BF">
        <w:rPr>
          <w:sz w:val="18"/>
          <w:szCs w:val="18"/>
        </w:rPr>
        <w:t xml:space="preserve"> экз.</w:t>
      </w:r>
    </w:p>
    <w:p w:rsidR="00AD6A39" w:rsidRPr="00CB03BF" w:rsidRDefault="00AD6A39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AD6A39" w:rsidRDefault="00AD6A3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AD6A39" w:rsidRDefault="00AD6A3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3,4-й – на руки заявителю</w:t>
      </w:r>
    </w:p>
    <w:p w:rsidR="00AD6A39" w:rsidRDefault="00AD6A3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5-й – для обнародования</w:t>
      </w:r>
    </w:p>
    <w:p w:rsidR="00AD6A39" w:rsidRPr="00CB03BF" w:rsidRDefault="00AD6A3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6-й - в дело</w:t>
      </w:r>
    </w:p>
    <w:p w:rsidR="00AD6A39" w:rsidRPr="00CB03BF" w:rsidRDefault="00AD6A39" w:rsidP="008A17DD">
      <w:pPr>
        <w:rPr>
          <w:sz w:val="18"/>
          <w:szCs w:val="18"/>
        </w:rPr>
      </w:pPr>
    </w:p>
    <w:p w:rsidR="00AD6A39" w:rsidRPr="00CB03BF" w:rsidRDefault="00AD6A39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Мазова С.В.</w:t>
      </w:r>
    </w:p>
    <w:p w:rsidR="00AD6A39" w:rsidRPr="00CB03BF" w:rsidRDefault="00AD6A39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8(39041)21258</w:t>
      </w:r>
    </w:p>
    <w:p w:rsidR="00AD6A39" w:rsidRPr="008A17DD" w:rsidRDefault="00AD6A39" w:rsidP="008A17DD"/>
    <w:sectPr w:rsidR="00AD6A39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39"/>
    <w:rsid w:val="00005F8E"/>
    <w:rsid w:val="000730DA"/>
    <w:rsid w:val="00086B39"/>
    <w:rsid w:val="000C2B3A"/>
    <w:rsid w:val="000E1AC8"/>
    <w:rsid w:val="001032D1"/>
    <w:rsid w:val="00144A80"/>
    <w:rsid w:val="001B365E"/>
    <w:rsid w:val="001C1C5C"/>
    <w:rsid w:val="001E39EF"/>
    <w:rsid w:val="002431C4"/>
    <w:rsid w:val="00257B8A"/>
    <w:rsid w:val="00271F4C"/>
    <w:rsid w:val="00277BBD"/>
    <w:rsid w:val="002E0308"/>
    <w:rsid w:val="002E074A"/>
    <w:rsid w:val="002E5739"/>
    <w:rsid w:val="00312792"/>
    <w:rsid w:val="0032711A"/>
    <w:rsid w:val="003A45EA"/>
    <w:rsid w:val="003E5F4C"/>
    <w:rsid w:val="004319BE"/>
    <w:rsid w:val="004A2DCC"/>
    <w:rsid w:val="004D5FF9"/>
    <w:rsid w:val="005A5BEB"/>
    <w:rsid w:val="005F3351"/>
    <w:rsid w:val="005F4124"/>
    <w:rsid w:val="00632813"/>
    <w:rsid w:val="00644852"/>
    <w:rsid w:val="0067088F"/>
    <w:rsid w:val="0067475D"/>
    <w:rsid w:val="006B147A"/>
    <w:rsid w:val="0072242F"/>
    <w:rsid w:val="00795F62"/>
    <w:rsid w:val="00855B55"/>
    <w:rsid w:val="008A17DD"/>
    <w:rsid w:val="008A47A3"/>
    <w:rsid w:val="008C1454"/>
    <w:rsid w:val="008F4EA1"/>
    <w:rsid w:val="008F5E82"/>
    <w:rsid w:val="00A151DD"/>
    <w:rsid w:val="00A53829"/>
    <w:rsid w:val="00A96A18"/>
    <w:rsid w:val="00AD655D"/>
    <w:rsid w:val="00AD6A39"/>
    <w:rsid w:val="00B5654B"/>
    <w:rsid w:val="00B8030E"/>
    <w:rsid w:val="00B908FE"/>
    <w:rsid w:val="00B96D5F"/>
    <w:rsid w:val="00BD7FB6"/>
    <w:rsid w:val="00CB03BF"/>
    <w:rsid w:val="00CF592E"/>
    <w:rsid w:val="00D044B1"/>
    <w:rsid w:val="00D32C58"/>
    <w:rsid w:val="00D425A3"/>
    <w:rsid w:val="00D51ABE"/>
    <w:rsid w:val="00D9401A"/>
    <w:rsid w:val="00DB0530"/>
    <w:rsid w:val="00DB725B"/>
    <w:rsid w:val="00DE34F6"/>
    <w:rsid w:val="00E91C04"/>
    <w:rsid w:val="00E93E25"/>
    <w:rsid w:val="00EB5C99"/>
    <w:rsid w:val="00ED2317"/>
    <w:rsid w:val="00F0619D"/>
    <w:rsid w:val="00F16A0E"/>
    <w:rsid w:val="00F258BF"/>
    <w:rsid w:val="00F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286</Words>
  <Characters>1633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6</cp:revision>
  <cp:lastPrinted>2011-05-02T15:39:00Z</cp:lastPrinted>
  <dcterms:created xsi:type="dcterms:W3CDTF">2013-02-05T07:03:00Z</dcterms:created>
  <dcterms:modified xsi:type="dcterms:W3CDTF">2013-03-28T03:48:00Z</dcterms:modified>
</cp:coreProperties>
</file>